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0208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596A64DB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outlineLvl w:val="0"/>
        <w:rPr>
          <w:b/>
          <w:bCs/>
          <w:sz w:val="26"/>
          <w:szCs w:val="26"/>
        </w:rPr>
      </w:pPr>
      <w:bookmarkStart w:id="0" w:name="_Toc87870262"/>
      <w:r w:rsidRPr="006862B2">
        <w:rPr>
          <w:b/>
          <w:bCs/>
          <w:sz w:val="26"/>
          <w:szCs w:val="26"/>
        </w:rPr>
        <w:t>УТВЕРЖДЕН</w:t>
      </w:r>
      <w:bookmarkEnd w:id="0"/>
    </w:p>
    <w:p w14:paraId="61AC0A69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rPr>
          <w:sz w:val="26"/>
          <w:szCs w:val="26"/>
        </w:rPr>
      </w:pPr>
      <w:r w:rsidRPr="006862B2">
        <w:rPr>
          <w:sz w:val="26"/>
          <w:szCs w:val="26"/>
        </w:rPr>
        <w:t xml:space="preserve">распоряжением председателя </w:t>
      </w:r>
    </w:p>
    <w:p w14:paraId="20184AB8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rPr>
          <w:sz w:val="26"/>
          <w:szCs w:val="26"/>
        </w:rPr>
      </w:pPr>
      <w:r w:rsidRPr="006862B2">
        <w:rPr>
          <w:spacing w:val="-1"/>
          <w:sz w:val="26"/>
          <w:szCs w:val="26"/>
        </w:rPr>
        <w:t>Контрольно-счетной</w:t>
      </w:r>
      <w:r w:rsidRPr="006862B2">
        <w:rPr>
          <w:spacing w:val="-2"/>
          <w:sz w:val="26"/>
          <w:szCs w:val="26"/>
        </w:rPr>
        <w:t xml:space="preserve"> </w:t>
      </w:r>
      <w:r w:rsidRPr="006862B2">
        <w:rPr>
          <w:sz w:val="26"/>
          <w:szCs w:val="26"/>
        </w:rPr>
        <w:t xml:space="preserve">палаты </w:t>
      </w:r>
    </w:p>
    <w:p w14:paraId="5EF72FE3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rPr>
          <w:sz w:val="26"/>
          <w:szCs w:val="26"/>
        </w:rPr>
      </w:pPr>
      <w:r w:rsidRPr="006862B2">
        <w:rPr>
          <w:sz w:val="26"/>
          <w:szCs w:val="26"/>
        </w:rPr>
        <w:t xml:space="preserve">Черемховского районного </w:t>
      </w:r>
    </w:p>
    <w:p w14:paraId="4BF4F666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rPr>
          <w:sz w:val="26"/>
          <w:szCs w:val="26"/>
        </w:rPr>
      </w:pPr>
      <w:r w:rsidRPr="006862B2">
        <w:rPr>
          <w:sz w:val="26"/>
          <w:szCs w:val="26"/>
        </w:rPr>
        <w:t xml:space="preserve">муниципального образования </w:t>
      </w:r>
    </w:p>
    <w:p w14:paraId="0F9D8638" w14:textId="77676100" w:rsidR="00330DB7" w:rsidRPr="006862B2" w:rsidRDefault="00330DB7" w:rsidP="00330DB7">
      <w:pPr>
        <w:widowControl/>
        <w:autoSpaceDE/>
        <w:autoSpaceDN/>
        <w:ind w:right="280" w:firstLine="5933"/>
        <w:jc w:val="both"/>
        <w:rPr>
          <w:sz w:val="26"/>
          <w:szCs w:val="26"/>
        </w:rPr>
      </w:pPr>
      <w:r w:rsidRPr="006862B2">
        <w:rPr>
          <w:sz w:val="26"/>
          <w:szCs w:val="26"/>
        </w:rPr>
        <w:t>от</w:t>
      </w:r>
      <w:r w:rsidRPr="006862B2">
        <w:rPr>
          <w:spacing w:val="-3"/>
          <w:sz w:val="26"/>
          <w:szCs w:val="26"/>
        </w:rPr>
        <w:t xml:space="preserve"> </w:t>
      </w:r>
      <w:r w:rsidR="00272F2B">
        <w:rPr>
          <w:sz w:val="26"/>
          <w:szCs w:val="26"/>
        </w:rPr>
        <w:t>29</w:t>
      </w:r>
      <w:r w:rsidRPr="006862B2">
        <w:rPr>
          <w:spacing w:val="-3"/>
          <w:sz w:val="26"/>
          <w:szCs w:val="26"/>
        </w:rPr>
        <w:t xml:space="preserve"> </w:t>
      </w:r>
      <w:r w:rsidRPr="006862B2">
        <w:rPr>
          <w:sz w:val="26"/>
          <w:szCs w:val="26"/>
        </w:rPr>
        <w:t>октября</w:t>
      </w:r>
      <w:r w:rsidRPr="006862B2">
        <w:rPr>
          <w:spacing w:val="-1"/>
          <w:sz w:val="26"/>
          <w:szCs w:val="26"/>
        </w:rPr>
        <w:t xml:space="preserve"> </w:t>
      </w:r>
      <w:r w:rsidRPr="006862B2">
        <w:rPr>
          <w:sz w:val="26"/>
          <w:szCs w:val="26"/>
        </w:rPr>
        <w:t>2021</w:t>
      </w:r>
      <w:r w:rsidRPr="006862B2">
        <w:rPr>
          <w:spacing w:val="-3"/>
          <w:sz w:val="26"/>
          <w:szCs w:val="26"/>
        </w:rPr>
        <w:t xml:space="preserve"> </w:t>
      </w:r>
      <w:r w:rsidRPr="006862B2">
        <w:rPr>
          <w:sz w:val="26"/>
          <w:szCs w:val="26"/>
        </w:rPr>
        <w:t>года</w:t>
      </w:r>
      <w:r w:rsidRPr="006862B2">
        <w:rPr>
          <w:spacing w:val="1"/>
          <w:sz w:val="26"/>
          <w:szCs w:val="26"/>
        </w:rPr>
        <w:t xml:space="preserve"> </w:t>
      </w:r>
      <w:r w:rsidRPr="006862B2">
        <w:rPr>
          <w:sz w:val="26"/>
          <w:szCs w:val="26"/>
        </w:rPr>
        <w:t>№</w:t>
      </w:r>
      <w:r w:rsidRPr="006862B2">
        <w:rPr>
          <w:spacing w:val="-2"/>
          <w:sz w:val="26"/>
          <w:szCs w:val="26"/>
        </w:rPr>
        <w:t xml:space="preserve"> </w:t>
      </w:r>
      <w:r w:rsidR="00272F2B">
        <w:rPr>
          <w:sz w:val="26"/>
          <w:szCs w:val="26"/>
        </w:rPr>
        <w:t>17</w:t>
      </w:r>
      <w:r w:rsidRPr="006862B2">
        <w:rPr>
          <w:sz w:val="26"/>
          <w:szCs w:val="26"/>
        </w:rPr>
        <w:t>-р</w:t>
      </w:r>
    </w:p>
    <w:p w14:paraId="2932B9AF" w14:textId="77777777" w:rsidR="00330DB7" w:rsidRPr="006862B2" w:rsidRDefault="00330DB7" w:rsidP="00330DB7">
      <w:pPr>
        <w:widowControl/>
        <w:autoSpaceDE/>
        <w:autoSpaceDN/>
        <w:ind w:right="280" w:firstLine="5933"/>
        <w:jc w:val="both"/>
        <w:outlineLvl w:val="0"/>
        <w:rPr>
          <w:b/>
          <w:bCs/>
          <w:sz w:val="26"/>
          <w:szCs w:val="26"/>
        </w:rPr>
      </w:pPr>
    </w:p>
    <w:p w14:paraId="1A0A2FEA" w14:textId="540123CD" w:rsidR="00330DB7" w:rsidRDefault="00330DB7" w:rsidP="00330DB7">
      <w:pPr>
        <w:pStyle w:val="TableParagraph"/>
        <w:spacing w:before="4"/>
        <w:rPr>
          <w:sz w:val="60"/>
        </w:rPr>
      </w:pPr>
    </w:p>
    <w:p w14:paraId="4AC75167" w14:textId="77777777" w:rsidR="00272F2B" w:rsidRDefault="00272F2B" w:rsidP="00330DB7">
      <w:pPr>
        <w:pStyle w:val="TableParagraph"/>
        <w:spacing w:before="4"/>
        <w:rPr>
          <w:sz w:val="60"/>
        </w:rPr>
      </w:pPr>
    </w:p>
    <w:p w14:paraId="13DCE679" w14:textId="77777777" w:rsidR="00330DB7" w:rsidRDefault="00330DB7" w:rsidP="00330DB7">
      <w:pPr>
        <w:pStyle w:val="TableParagraph"/>
        <w:ind w:left="912" w:right="1151"/>
        <w:jc w:val="center"/>
        <w:rPr>
          <w:b/>
          <w:sz w:val="52"/>
        </w:rPr>
      </w:pPr>
      <w:r>
        <w:rPr>
          <w:b/>
          <w:sz w:val="52"/>
        </w:rPr>
        <w:t>СТАНДАРТ</w:t>
      </w:r>
    </w:p>
    <w:p w14:paraId="1C8267DB" w14:textId="77777777" w:rsidR="00330DB7" w:rsidRDefault="00330DB7" w:rsidP="00330DB7">
      <w:pPr>
        <w:pStyle w:val="TableParagraph"/>
        <w:spacing w:before="11"/>
        <w:rPr>
          <w:sz w:val="51"/>
        </w:rPr>
      </w:pPr>
    </w:p>
    <w:p w14:paraId="51D7035D" w14:textId="5AF770FE" w:rsidR="00330DB7" w:rsidRDefault="00330DB7" w:rsidP="00330DB7">
      <w:pPr>
        <w:pStyle w:val="TableParagraph"/>
        <w:ind w:left="912" w:right="1158"/>
        <w:jc w:val="center"/>
        <w:rPr>
          <w:b/>
          <w:sz w:val="26"/>
        </w:rPr>
      </w:pPr>
      <w:r>
        <w:rPr>
          <w:b/>
          <w:sz w:val="26"/>
        </w:rPr>
        <w:t xml:space="preserve">КОНТРОЛЬНО-СЧЕТНОЙ ПАЛАТЫ </w:t>
      </w:r>
      <w:r w:rsidRPr="006862B2">
        <w:rPr>
          <w:b/>
          <w:sz w:val="26"/>
        </w:rPr>
        <w:t xml:space="preserve">ЧЕРЕМХОВСКОГО РАЙОННОГО МУНИЦИПАЛЬНОГО ОБРАЗОВАНИЯ </w:t>
      </w:r>
    </w:p>
    <w:p w14:paraId="61B6AB32" w14:textId="77777777" w:rsidR="00330DB7" w:rsidRDefault="00330DB7" w:rsidP="00330DB7">
      <w:pPr>
        <w:pStyle w:val="TableParagraph"/>
        <w:ind w:left="912" w:right="1158"/>
        <w:jc w:val="center"/>
        <w:rPr>
          <w:b/>
          <w:sz w:val="26"/>
        </w:rPr>
      </w:pPr>
    </w:p>
    <w:p w14:paraId="40A8F993" w14:textId="77777777" w:rsidR="00330DB7" w:rsidRDefault="00330DB7" w:rsidP="00330DB7">
      <w:pPr>
        <w:pStyle w:val="TableParagraph"/>
        <w:spacing w:line="482" w:lineRule="auto"/>
        <w:ind w:left="912" w:right="1158"/>
        <w:jc w:val="center"/>
        <w:rPr>
          <w:b/>
          <w:sz w:val="26"/>
        </w:rPr>
      </w:pPr>
      <w:r>
        <w:rPr>
          <w:b/>
          <w:sz w:val="26"/>
        </w:rPr>
        <w:t>СВФК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5</w:t>
      </w:r>
    </w:p>
    <w:p w14:paraId="796134DC" w14:textId="77777777" w:rsidR="00272F2B" w:rsidRDefault="00330DB7" w:rsidP="00330DB7">
      <w:pPr>
        <w:widowControl/>
        <w:autoSpaceDE/>
        <w:autoSpaceDN/>
        <w:ind w:right="280"/>
        <w:jc w:val="center"/>
        <w:outlineLvl w:val="0"/>
        <w:rPr>
          <w:b/>
          <w:sz w:val="28"/>
        </w:rPr>
      </w:pPr>
      <w:bookmarkStart w:id="1" w:name="_Toc87870263"/>
      <w:r>
        <w:rPr>
          <w:b/>
          <w:sz w:val="28"/>
        </w:rPr>
        <w:t>ПРОВЕДЕНИЕ И ОФОРМЛЕНИЕ РЕЗУЛЬТАТОВ</w:t>
      </w:r>
      <w:bookmarkEnd w:id="1"/>
      <w:r>
        <w:rPr>
          <w:b/>
          <w:sz w:val="28"/>
        </w:rPr>
        <w:t xml:space="preserve"> </w:t>
      </w:r>
    </w:p>
    <w:p w14:paraId="2D7B60BC" w14:textId="0E7A0011" w:rsidR="00330DB7" w:rsidRDefault="00330DB7" w:rsidP="00330DB7">
      <w:pPr>
        <w:widowControl/>
        <w:autoSpaceDE/>
        <w:autoSpaceDN/>
        <w:ind w:right="280"/>
        <w:jc w:val="center"/>
        <w:outlineLvl w:val="0"/>
        <w:rPr>
          <w:b/>
          <w:sz w:val="28"/>
        </w:rPr>
      </w:pPr>
      <w:bookmarkStart w:id="2" w:name="_Toc87870264"/>
      <w:r>
        <w:rPr>
          <w:b/>
          <w:sz w:val="28"/>
        </w:rPr>
        <w:t>ФИНАНСОВОГО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АУДИТА</w:t>
      </w:r>
      <w:bookmarkEnd w:id="2"/>
    </w:p>
    <w:p w14:paraId="738C0FA2" w14:textId="5F40B5EE" w:rsidR="00330DB7" w:rsidRDefault="00330DB7" w:rsidP="00330DB7">
      <w:pPr>
        <w:widowControl/>
        <w:autoSpaceDE/>
        <w:autoSpaceDN/>
        <w:ind w:right="280"/>
        <w:jc w:val="center"/>
        <w:outlineLvl w:val="0"/>
        <w:rPr>
          <w:b/>
          <w:sz w:val="28"/>
        </w:rPr>
      </w:pPr>
    </w:p>
    <w:p w14:paraId="0FF092BA" w14:textId="77777777" w:rsidR="00330DB7" w:rsidRPr="006862B2" w:rsidRDefault="00330DB7" w:rsidP="00330DB7">
      <w:pPr>
        <w:widowControl/>
        <w:autoSpaceDE/>
        <w:autoSpaceDN/>
        <w:ind w:right="280"/>
        <w:jc w:val="center"/>
        <w:outlineLvl w:val="0"/>
        <w:rPr>
          <w:b/>
          <w:bCs/>
          <w:sz w:val="26"/>
          <w:szCs w:val="26"/>
        </w:rPr>
      </w:pPr>
    </w:p>
    <w:p w14:paraId="713AC816" w14:textId="77777777" w:rsidR="00330DB7" w:rsidRPr="006862B2" w:rsidRDefault="00330DB7" w:rsidP="00330DB7">
      <w:pPr>
        <w:widowControl/>
        <w:autoSpaceDE/>
        <w:autoSpaceDN/>
        <w:ind w:right="280"/>
        <w:jc w:val="center"/>
        <w:outlineLvl w:val="0"/>
        <w:rPr>
          <w:b/>
          <w:bCs/>
          <w:sz w:val="26"/>
          <w:szCs w:val="26"/>
        </w:rPr>
      </w:pPr>
      <w:bookmarkStart w:id="3" w:name="_Toc87870265"/>
      <w:r>
        <w:rPr>
          <w:sz w:val="20"/>
        </w:rPr>
        <w:t>ВВОДИТСЯ</w:t>
      </w:r>
      <w:r>
        <w:rPr>
          <w:spacing w:val="-3"/>
          <w:sz w:val="20"/>
        </w:rPr>
        <w:t xml:space="preserve"> </w:t>
      </w:r>
      <w:r>
        <w:rPr>
          <w:sz w:val="20"/>
        </w:rPr>
        <w:t>В 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01.10.2021</w:t>
      </w:r>
      <w:bookmarkEnd w:id="3"/>
    </w:p>
    <w:p w14:paraId="771AF23E" w14:textId="77777777" w:rsidR="00330DB7" w:rsidRDefault="00330DB7" w:rsidP="00330DB7">
      <w:pPr>
        <w:pStyle w:val="TableParagraph"/>
      </w:pPr>
    </w:p>
    <w:p w14:paraId="5FCC3746" w14:textId="77777777" w:rsidR="00330DB7" w:rsidRDefault="00330DB7" w:rsidP="00330DB7">
      <w:pPr>
        <w:pStyle w:val="TableParagraph"/>
      </w:pPr>
    </w:p>
    <w:p w14:paraId="0722DECD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5FCA158B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66A962BD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0B3DE66C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60BD7714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5F8E1CCB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69F3927A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40474064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087E0FA7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672B2C8B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7E58B725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2C7700CD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6C6683C6" w14:textId="77777777" w:rsidR="009B6B2E" w:rsidRDefault="009B6B2E">
      <w:pPr>
        <w:pStyle w:val="a3"/>
        <w:ind w:left="0" w:firstLine="0"/>
        <w:jc w:val="left"/>
        <w:rPr>
          <w:sz w:val="20"/>
        </w:rPr>
      </w:pPr>
    </w:p>
    <w:p w14:paraId="33DA31D3" w14:textId="1B3990D6" w:rsidR="009B6B2E" w:rsidRDefault="009B6B2E">
      <w:pPr>
        <w:pStyle w:val="a3"/>
        <w:spacing w:before="1"/>
        <w:ind w:left="0" w:firstLine="0"/>
        <w:jc w:val="left"/>
        <w:rPr>
          <w:sz w:val="26"/>
        </w:rPr>
      </w:pPr>
    </w:p>
    <w:p w14:paraId="0A761C1D" w14:textId="70214B1D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484B9BC9" w14:textId="17A4386D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12156F3D" w14:textId="5B592F21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0771F922" w14:textId="3A6F2F4B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567634F3" w14:textId="0FDA2CEA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1A21F4F3" w14:textId="23BEC25B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6832D9C0" w14:textId="77777777" w:rsidR="00330DB7" w:rsidRDefault="00330DB7">
      <w:pPr>
        <w:pStyle w:val="a3"/>
        <w:spacing w:before="1"/>
        <w:ind w:left="0" w:firstLine="0"/>
        <w:jc w:val="left"/>
        <w:rPr>
          <w:sz w:val="26"/>
        </w:rPr>
      </w:pPr>
    </w:p>
    <w:p w14:paraId="54B63EE6" w14:textId="6C6903D6" w:rsidR="009B6B2E" w:rsidRDefault="00946762">
      <w:pPr>
        <w:pStyle w:val="1"/>
        <w:spacing w:before="89"/>
        <w:ind w:left="4031" w:right="4219" w:firstLine="0"/>
        <w:jc w:val="center"/>
      </w:pPr>
      <w:bookmarkStart w:id="4" w:name="_Toc87870266"/>
      <w:r>
        <w:t xml:space="preserve">г. </w:t>
      </w:r>
      <w:r w:rsidR="006862B2">
        <w:t>Черемхово</w:t>
      </w:r>
      <w:bookmarkEnd w:id="4"/>
    </w:p>
    <w:p w14:paraId="6E97CFD3" w14:textId="77777777" w:rsidR="009B6B2E" w:rsidRDefault="009B6B2E">
      <w:pPr>
        <w:jc w:val="center"/>
        <w:sectPr w:rsidR="009B6B2E" w:rsidSect="00330DB7">
          <w:headerReference w:type="default" r:id="rId8"/>
          <w:type w:val="continuous"/>
          <w:pgSz w:w="11910" w:h="16840"/>
          <w:pgMar w:top="1040" w:right="540" w:bottom="280" w:left="1300" w:header="710" w:footer="720" w:gutter="0"/>
          <w:pgNumType w:start="1"/>
          <w:cols w:space="720"/>
          <w:titlePg/>
          <w:docGrid w:linePitch="299"/>
        </w:sectPr>
      </w:pPr>
    </w:p>
    <w:p w14:paraId="510CBC6D" w14:textId="77777777" w:rsidR="009B6B2E" w:rsidRDefault="009B6B2E">
      <w:pPr>
        <w:pStyle w:val="a3"/>
        <w:ind w:left="0" w:firstLine="0"/>
        <w:jc w:val="left"/>
        <w:rPr>
          <w:b/>
          <w:sz w:val="20"/>
        </w:rPr>
      </w:pPr>
    </w:p>
    <w:p w14:paraId="70A5754A" w14:textId="77777777" w:rsidR="009B6B2E" w:rsidRDefault="009B6B2E">
      <w:pPr>
        <w:pStyle w:val="a3"/>
        <w:spacing w:before="9"/>
        <w:ind w:left="0" w:firstLine="0"/>
        <w:jc w:val="left"/>
        <w:rPr>
          <w:b/>
          <w:sz w:val="21"/>
        </w:rPr>
      </w:pPr>
    </w:p>
    <w:p w14:paraId="7DA67682" w14:textId="37E4A16B" w:rsidR="002A275E" w:rsidRDefault="00946762">
      <w:pPr>
        <w:ind w:left="4031" w:right="4222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193227408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5A25E484" w14:textId="421F56DF" w:rsidR="002A275E" w:rsidRPr="007C545E" w:rsidRDefault="002A275E" w:rsidP="007C545E">
          <w:pPr>
            <w:pStyle w:val="ab"/>
            <w:rPr>
              <w:noProof/>
            </w:rPr>
          </w:pPr>
          <w:r w:rsidRPr="007C545E">
            <w:fldChar w:fldCharType="begin"/>
          </w:r>
          <w:r w:rsidRPr="007C545E">
            <w:instrText xml:space="preserve"> TOC \o "1-3" \h \z \u </w:instrText>
          </w:r>
          <w:r w:rsidRPr="007C545E">
            <w:fldChar w:fldCharType="separate"/>
          </w:r>
        </w:p>
        <w:p w14:paraId="7ABC8779" w14:textId="0707B4ED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67" w:history="1">
            <w:r w:rsidRPr="007C545E">
              <w:rPr>
                <w:rStyle w:val="ac"/>
                <w:b w:val="0"/>
                <w:bCs w:val="0"/>
                <w:noProof/>
              </w:rPr>
              <w:t>1.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Общие</w:t>
            </w:r>
            <w:r w:rsidRPr="007C545E">
              <w:rPr>
                <w:rStyle w:val="ac"/>
                <w:b w:val="0"/>
                <w:bCs w:val="0"/>
                <w:noProof/>
                <w:spacing w:val="-15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положения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_Toc87870267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3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DA61FE6" w14:textId="14A25E31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68" w:history="1">
            <w:r w:rsidRPr="007C545E">
              <w:rPr>
                <w:rStyle w:val="ac"/>
                <w:b w:val="0"/>
                <w:bCs w:val="0"/>
                <w:noProof/>
              </w:rPr>
              <w:t>2.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  <w:spacing w:val="-2"/>
              </w:rPr>
              <w:t>Содержание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финансового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аудита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_Toc87870268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3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922869B" w14:textId="22AC2265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69" w:history="1">
            <w:r w:rsidRPr="007C545E">
              <w:rPr>
                <w:rStyle w:val="ac"/>
                <w:b w:val="0"/>
                <w:bCs w:val="0"/>
                <w:noProof/>
              </w:rPr>
              <w:t>3.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  <w:spacing w:val="-3"/>
              </w:rPr>
              <w:t>Подготовка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2"/>
              </w:rPr>
              <w:t>финансового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2"/>
              </w:rPr>
              <w:t>аудита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_Toc87870269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4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C92D029" w14:textId="44345C46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0" w:history="1">
            <w:r w:rsidRPr="007C545E">
              <w:rPr>
                <w:rStyle w:val="ac"/>
                <w:b w:val="0"/>
                <w:bCs w:val="0"/>
                <w:noProof/>
              </w:rPr>
              <w:t>4.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</w:rPr>
              <w:t>Проведение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проверки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объекта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контроля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_Toc87870270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4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48854B" w14:textId="41C08888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1" w:history="1"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4.1.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</w:rPr>
              <w:t>Проверка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учетной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политики</w:t>
            </w:r>
            <w:bookmarkStart w:id="5" w:name="_GoBack"/>
            <w:bookmarkEnd w:id="5"/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_Toc87870271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4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42E6444" w14:textId="232CA629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2" w:history="1"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4.2.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Проверка</w:t>
            </w:r>
            <w:r w:rsidRPr="007C545E">
              <w:rPr>
                <w:rStyle w:val="ac"/>
                <w:b w:val="0"/>
                <w:bCs w:val="0"/>
                <w:noProof/>
                <w:spacing w:val="-15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ведения</w:t>
            </w:r>
            <w:r w:rsidRPr="007C545E">
              <w:rPr>
                <w:rStyle w:val="ac"/>
                <w:b w:val="0"/>
                <w:bCs w:val="0"/>
                <w:noProof/>
                <w:spacing w:val="-16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бухгалтерского</w:t>
            </w:r>
            <w:r w:rsidRPr="007C545E">
              <w:rPr>
                <w:rStyle w:val="ac"/>
                <w:b w:val="0"/>
                <w:bCs w:val="0"/>
                <w:noProof/>
                <w:spacing w:val="-15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(бюджетного)</w:t>
            </w:r>
            <w:r w:rsidRPr="007C545E">
              <w:rPr>
                <w:rStyle w:val="ac"/>
                <w:b w:val="0"/>
                <w:bCs w:val="0"/>
                <w:noProof/>
                <w:spacing w:val="-15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учета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_Toc87870272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5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2C94C43" w14:textId="30A7A23F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3" w:history="1"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4.3.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</w:rPr>
              <w:t>Проверка</w:t>
            </w:r>
            <w:r w:rsidRPr="007C545E">
              <w:rPr>
                <w:rStyle w:val="ac"/>
                <w:b w:val="0"/>
                <w:bCs w:val="0"/>
                <w:noProof/>
                <w:spacing w:val="-15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достоверности</w:t>
            </w:r>
            <w:r w:rsidRPr="007C545E">
              <w:rPr>
                <w:rStyle w:val="ac"/>
                <w:b w:val="0"/>
                <w:bCs w:val="0"/>
                <w:noProof/>
                <w:spacing w:val="-16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финансовой</w:t>
            </w:r>
            <w:r w:rsidRPr="007C545E">
              <w:rPr>
                <w:rStyle w:val="ac"/>
                <w:b w:val="0"/>
                <w:bCs w:val="0"/>
                <w:noProof/>
                <w:spacing w:val="-16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отчетности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_Toc87870273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6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7F6BB9" w14:textId="14ACA54D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4" w:history="1"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4.4.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</w:rPr>
              <w:t>Оценка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эффективности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системы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внутреннего</w:t>
            </w:r>
            <w:r w:rsidRPr="007C545E">
              <w:rPr>
                <w:rStyle w:val="ac"/>
                <w:b w:val="0"/>
                <w:bCs w:val="0"/>
                <w:noProof/>
                <w:spacing w:val="-9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контроля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и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аудита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_Toc87870274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7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65479B1" w14:textId="59E85179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5" w:history="1"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4.5.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</w:rPr>
              <w:t>Выявление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искажений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в</w:t>
            </w:r>
            <w:r w:rsidRPr="007C545E">
              <w:rPr>
                <w:rStyle w:val="ac"/>
                <w:b w:val="0"/>
                <w:bCs w:val="0"/>
                <w:noProof/>
                <w:spacing w:val="-11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бухгалтерском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(бюджетном)</w:t>
            </w:r>
            <w:r w:rsidRPr="007C545E">
              <w:rPr>
                <w:rStyle w:val="ac"/>
                <w:b w:val="0"/>
                <w:bCs w:val="0"/>
                <w:noProof/>
                <w:spacing w:val="-13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учете</w:t>
            </w:r>
            <w:r w:rsidRPr="007C545E">
              <w:rPr>
                <w:rStyle w:val="ac"/>
                <w:b w:val="0"/>
                <w:bCs w:val="0"/>
                <w:noProof/>
                <w:spacing w:val="-10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</w:rPr>
              <w:t>и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_Toc87870275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7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1CD3AD7" w14:textId="19368809" w:rsidR="002A275E" w:rsidRPr="007C545E" w:rsidRDefault="002A275E">
          <w:pPr>
            <w:pStyle w:val="10"/>
            <w:tabs>
              <w:tab w:val="right" w:leader="dot" w:pos="100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87870276" w:history="1">
            <w:r w:rsidRPr="007C545E">
              <w:rPr>
                <w:rStyle w:val="ac"/>
                <w:b w:val="0"/>
                <w:bCs w:val="0"/>
                <w:noProof/>
              </w:rPr>
              <w:t>5.</w:t>
            </w:r>
            <w:r w:rsidRPr="007C545E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7C545E">
              <w:rPr>
                <w:rStyle w:val="ac"/>
                <w:b w:val="0"/>
                <w:bCs w:val="0"/>
                <w:noProof/>
                <w:spacing w:val="-2"/>
              </w:rPr>
              <w:t>Оформление</w:t>
            </w:r>
            <w:r w:rsidRPr="007C545E">
              <w:rPr>
                <w:rStyle w:val="ac"/>
                <w:b w:val="0"/>
                <w:bCs w:val="0"/>
                <w:noProof/>
                <w:spacing w:val="-13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2"/>
              </w:rPr>
              <w:t>результатов</w:t>
            </w:r>
            <w:r w:rsidRPr="007C545E">
              <w:rPr>
                <w:rStyle w:val="ac"/>
                <w:b w:val="0"/>
                <w:bCs w:val="0"/>
                <w:noProof/>
                <w:spacing w:val="-12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финансового</w:t>
            </w:r>
            <w:r w:rsidRPr="007C545E">
              <w:rPr>
                <w:rStyle w:val="ac"/>
                <w:b w:val="0"/>
                <w:bCs w:val="0"/>
                <w:noProof/>
                <w:spacing w:val="-13"/>
              </w:rPr>
              <w:t xml:space="preserve"> </w:t>
            </w:r>
            <w:r w:rsidRPr="007C545E">
              <w:rPr>
                <w:rStyle w:val="ac"/>
                <w:b w:val="0"/>
                <w:bCs w:val="0"/>
                <w:noProof/>
                <w:spacing w:val="-1"/>
              </w:rPr>
              <w:t>аудита</w:t>
            </w:r>
            <w:r w:rsidRPr="007C545E">
              <w:rPr>
                <w:b w:val="0"/>
                <w:bCs w:val="0"/>
                <w:noProof/>
                <w:webHidden/>
              </w:rPr>
              <w:tab/>
            </w:r>
            <w:r w:rsidRPr="007C545E">
              <w:rPr>
                <w:b w:val="0"/>
                <w:bCs w:val="0"/>
                <w:noProof/>
                <w:webHidden/>
              </w:rPr>
              <w:fldChar w:fldCharType="begin"/>
            </w:r>
            <w:r w:rsidRPr="007C545E">
              <w:rPr>
                <w:b w:val="0"/>
                <w:bCs w:val="0"/>
                <w:noProof/>
                <w:webHidden/>
              </w:rPr>
              <w:instrText xml:space="preserve"> PAGEREF _Toc87870276 \h </w:instrText>
            </w:r>
            <w:r w:rsidRPr="007C545E">
              <w:rPr>
                <w:b w:val="0"/>
                <w:bCs w:val="0"/>
                <w:noProof/>
                <w:webHidden/>
              </w:rPr>
            </w:r>
            <w:r w:rsidRPr="007C545E">
              <w:rPr>
                <w:b w:val="0"/>
                <w:bCs w:val="0"/>
                <w:noProof/>
                <w:webHidden/>
              </w:rPr>
              <w:fldChar w:fldCharType="separate"/>
            </w:r>
            <w:r w:rsidR="007C545E">
              <w:rPr>
                <w:b w:val="0"/>
                <w:bCs w:val="0"/>
                <w:noProof/>
                <w:webHidden/>
              </w:rPr>
              <w:t>8</w:t>
            </w:r>
            <w:r w:rsidRPr="007C545E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87484BC" w14:textId="5C1629CC" w:rsidR="002A275E" w:rsidRDefault="002A275E">
          <w:r w:rsidRPr="007C545E">
            <w:fldChar w:fldCharType="end"/>
          </w:r>
        </w:p>
      </w:sdtContent>
    </w:sdt>
    <w:p w14:paraId="60023703" w14:textId="50055E1B" w:rsidR="002A275E" w:rsidRDefault="002A275E">
      <w:pPr>
        <w:ind w:left="4031" w:right="4222"/>
        <w:jc w:val="center"/>
        <w:rPr>
          <w:b/>
          <w:sz w:val="24"/>
        </w:rPr>
      </w:pPr>
    </w:p>
    <w:p w14:paraId="78F820D9" w14:textId="62112C60" w:rsidR="002A275E" w:rsidRDefault="002A275E">
      <w:pPr>
        <w:ind w:left="4031" w:right="4222"/>
        <w:jc w:val="center"/>
        <w:rPr>
          <w:b/>
          <w:sz w:val="24"/>
        </w:rPr>
      </w:pPr>
    </w:p>
    <w:p w14:paraId="1ACBED46" w14:textId="04A417EB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26364F5D" w14:textId="0C8F7715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76D8215D" w14:textId="5C84EA97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72287BCB" w14:textId="16220BE4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332EE818" w14:textId="298AB863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49D0755F" w14:textId="5D339B52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FDA8284" w14:textId="1CCDC0BF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C681B1B" w14:textId="60E4ABBB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3F9D055E" w14:textId="05E3B83A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0C1F2AB7" w14:textId="22B67750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4D0C00D1" w14:textId="60883A13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6528D72C" w14:textId="6AD39EE1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53830D28" w14:textId="659C9544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43173475" w14:textId="6C4455C7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49B9501" w14:textId="2FAFF572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0C67E518" w14:textId="08CC728F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26538B34" w14:textId="6E1006A8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77DC40C8" w14:textId="57AE2C45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4FE53765" w14:textId="278AFFD9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A85FFBA" w14:textId="21B03885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007517C5" w14:textId="271D7EB0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31920087" w14:textId="492B112C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43EAA2E" w14:textId="431352C5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575B21E9" w14:textId="5E30D962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3107A78" w14:textId="7A36F65A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2995D3B5" w14:textId="73E787B7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44E63D4" w14:textId="1E5888AB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457FDAFE" w14:textId="55011811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26051D31" w14:textId="2D3DB28D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32F78538" w14:textId="5CBE7F72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132C2AE8" w14:textId="2076CEBD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08E5F4F1" w14:textId="78F27194" w:rsidR="002A275E" w:rsidRDefault="002A275E" w:rsidP="002A275E">
      <w:pPr>
        <w:ind w:left="4031" w:right="4222"/>
        <w:jc w:val="center"/>
        <w:rPr>
          <w:b/>
          <w:sz w:val="24"/>
        </w:rPr>
      </w:pPr>
    </w:p>
    <w:p w14:paraId="51681FE0" w14:textId="77777777" w:rsidR="002A275E" w:rsidRDefault="002A275E" w:rsidP="007C545E">
      <w:pPr>
        <w:ind w:right="4222"/>
        <w:rPr>
          <w:b/>
          <w:sz w:val="24"/>
        </w:rPr>
      </w:pPr>
    </w:p>
    <w:p w14:paraId="20172946" w14:textId="77777777" w:rsidR="009B6B2E" w:rsidRDefault="00946762">
      <w:pPr>
        <w:pStyle w:val="1"/>
        <w:numPr>
          <w:ilvl w:val="0"/>
          <w:numId w:val="10"/>
        </w:numPr>
        <w:tabs>
          <w:tab w:val="left" w:pos="3911"/>
        </w:tabs>
        <w:spacing w:before="85"/>
        <w:ind w:hanging="282"/>
        <w:jc w:val="left"/>
      </w:pPr>
      <w:bookmarkStart w:id="6" w:name="1._Общие_положения"/>
      <w:bookmarkStart w:id="7" w:name="_bookmark0"/>
      <w:bookmarkStart w:id="8" w:name="_Toc87870267"/>
      <w:bookmarkEnd w:id="6"/>
      <w:bookmarkEnd w:id="7"/>
      <w:r>
        <w:rPr>
          <w:spacing w:val="-1"/>
        </w:rPr>
        <w:lastRenderedPageBreak/>
        <w:t>Общие</w:t>
      </w:r>
      <w:r>
        <w:rPr>
          <w:spacing w:val="-15"/>
        </w:rPr>
        <w:t xml:space="preserve"> </w:t>
      </w:r>
      <w:r>
        <w:t>положения</w:t>
      </w:r>
      <w:bookmarkEnd w:id="8"/>
    </w:p>
    <w:p w14:paraId="3397341A" w14:textId="77777777" w:rsidR="009B6B2E" w:rsidRDefault="009B6B2E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4AB6A2D6" w14:textId="62A4484E" w:rsidR="009B6B2E" w:rsidRDefault="00946762">
      <w:pPr>
        <w:pStyle w:val="a4"/>
        <w:numPr>
          <w:ilvl w:val="1"/>
          <w:numId w:val="9"/>
        </w:numPr>
        <w:tabs>
          <w:tab w:val="left" w:pos="1028"/>
        </w:tabs>
        <w:ind w:right="306" w:firstLine="468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 w:rsidR="00800015">
        <w:rPr>
          <w:sz w:val="24"/>
        </w:rPr>
        <w:t xml:space="preserve"> муниципального</w:t>
      </w:r>
      <w:r>
        <w:rPr>
          <w:sz w:val="24"/>
        </w:rPr>
        <w:t xml:space="preserve"> финансового контроля </w:t>
      </w:r>
      <w:r w:rsidR="00B47141">
        <w:rPr>
          <w:sz w:val="24"/>
        </w:rPr>
        <w:t>СВФК-5</w:t>
      </w:r>
      <w:r>
        <w:rPr>
          <w:spacing w:val="60"/>
          <w:sz w:val="24"/>
        </w:rPr>
        <w:t xml:space="preserve"> </w:t>
      </w:r>
      <w:r>
        <w:rPr>
          <w:sz w:val="24"/>
        </w:rPr>
        <w:t>«Проведение</w:t>
      </w:r>
      <w:r w:rsidR="00CD645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оформление результатов финансового аудита» (далее </w:t>
      </w:r>
      <w:r w:rsidR="00272F2B">
        <w:rPr>
          <w:sz w:val="24"/>
        </w:rPr>
        <w:t>–</w:t>
      </w:r>
      <w:r>
        <w:rPr>
          <w:sz w:val="24"/>
        </w:rPr>
        <w:t xml:space="preserve"> </w:t>
      </w:r>
      <w:r w:rsidR="00B47141">
        <w:rPr>
          <w:sz w:val="24"/>
        </w:rPr>
        <w:t>СВФК-5</w:t>
      </w:r>
      <w:r>
        <w:rPr>
          <w:sz w:val="24"/>
        </w:rPr>
        <w:t>, стандарт) разработан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организации и деятельности контрольно-счетных органов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Федеральный закон № 6-ФЗ), а также </w:t>
      </w:r>
      <w:r w:rsidR="00C10491" w:rsidRPr="00C10491">
        <w:rPr>
          <w:sz w:val="24"/>
        </w:rPr>
        <w:t xml:space="preserve">Положением о Контрольно-счетной палате </w:t>
      </w:r>
      <w:bookmarkStart w:id="9" w:name="_Hlk85468074"/>
      <w:r w:rsidR="00C10491" w:rsidRPr="00C10491">
        <w:rPr>
          <w:sz w:val="24"/>
        </w:rPr>
        <w:t>Черемховского районного муниципального образования</w:t>
      </w:r>
      <w:bookmarkEnd w:id="9"/>
      <w:r w:rsidR="00C10491" w:rsidRPr="00C10491">
        <w:rPr>
          <w:sz w:val="24"/>
        </w:rPr>
        <w:t xml:space="preserve">, утвержденного решением Думы </w:t>
      </w:r>
      <w:r w:rsidR="00C10491" w:rsidRPr="00272F2B">
        <w:rPr>
          <w:sz w:val="24"/>
        </w:rPr>
        <w:t>Черемховского районного муниципального образования от 27.10.2021 № 1</w:t>
      </w:r>
      <w:r w:rsidR="00272F2B" w:rsidRPr="00272F2B">
        <w:rPr>
          <w:sz w:val="24"/>
        </w:rPr>
        <w:t>47</w:t>
      </w:r>
      <w:r w:rsidR="00C10491" w:rsidRPr="00272F2B">
        <w:rPr>
          <w:sz w:val="24"/>
        </w:rPr>
        <w:t xml:space="preserve"> (далее –</w:t>
      </w:r>
      <w:r w:rsidR="00C10491" w:rsidRPr="00C10491">
        <w:rPr>
          <w:sz w:val="24"/>
        </w:rPr>
        <w:t xml:space="preserve"> Положение о КСП)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 для методологического обеспечения реализации Контрольно-счетной палатой</w:t>
      </w:r>
      <w:r>
        <w:rPr>
          <w:spacing w:val="1"/>
          <w:sz w:val="24"/>
        </w:rPr>
        <w:t xml:space="preserve"> </w:t>
      </w:r>
      <w:r w:rsidR="00C10491" w:rsidRPr="00C10491">
        <w:rPr>
          <w:sz w:val="24"/>
        </w:rPr>
        <w:t>Черемховского районного муниципального образования</w:t>
      </w:r>
      <w:r>
        <w:rPr>
          <w:sz w:val="24"/>
        </w:rPr>
        <w:t xml:space="preserve"> (далее </w:t>
      </w:r>
      <w:r w:rsidR="00046CEB">
        <w:rPr>
          <w:sz w:val="24"/>
        </w:rPr>
        <w:t>–</w:t>
      </w:r>
      <w:r>
        <w:rPr>
          <w:sz w:val="24"/>
        </w:rPr>
        <w:t xml:space="preserve"> КСП, палата) положений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КСП.</w:t>
      </w:r>
    </w:p>
    <w:p w14:paraId="5B91B9F7" w14:textId="3D66CFD4" w:rsidR="009B6B2E" w:rsidRDefault="00946762">
      <w:pPr>
        <w:pStyle w:val="a4"/>
        <w:numPr>
          <w:ilvl w:val="1"/>
          <w:numId w:val="9"/>
        </w:numPr>
        <w:tabs>
          <w:tab w:val="left" w:pos="1345"/>
        </w:tabs>
        <w:ind w:right="30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 w:rsidR="00B47141">
        <w:rPr>
          <w:sz w:val="24"/>
        </w:rPr>
        <w:t>СВФК-5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 w:rsidR="00E35E97"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СФК</w:t>
      </w:r>
      <w:r>
        <w:rPr>
          <w:spacing w:val="1"/>
          <w:sz w:val="24"/>
        </w:rPr>
        <w:t xml:space="preserve"> </w:t>
      </w:r>
      <w:r>
        <w:rPr>
          <w:sz w:val="24"/>
        </w:rPr>
        <w:t>104</w:t>
      </w:r>
      <w:r>
        <w:rPr>
          <w:spacing w:val="1"/>
          <w:sz w:val="24"/>
        </w:rPr>
        <w:t xml:space="preserve"> </w:t>
      </w:r>
      <w:r>
        <w:rPr>
          <w:sz w:val="24"/>
        </w:rPr>
        <w:t>«Проведение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09.06.2009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31К</w:t>
      </w:r>
      <w:r>
        <w:rPr>
          <w:spacing w:val="-57"/>
          <w:sz w:val="24"/>
        </w:rPr>
        <w:t xml:space="preserve"> </w:t>
      </w:r>
      <w:r>
        <w:rPr>
          <w:sz w:val="24"/>
        </w:rPr>
        <w:t>(668)),</w:t>
      </w:r>
      <w:r>
        <w:rPr>
          <w:spacing w:val="1"/>
          <w:sz w:val="24"/>
        </w:rPr>
        <w:t xml:space="preserve"> </w:t>
      </w:r>
      <w:r w:rsidR="00E35E97"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«СФК</w:t>
      </w:r>
      <w:r>
        <w:rPr>
          <w:spacing w:val="1"/>
          <w:sz w:val="24"/>
        </w:rPr>
        <w:t xml:space="preserve"> </w:t>
      </w:r>
      <w:r>
        <w:rPr>
          <w:sz w:val="24"/>
        </w:rPr>
        <w:t>101.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мероприятия» (утв. Коллегией Счетной палаты РФ, протокол от 02.04.2010 №</w:t>
      </w:r>
      <w:r>
        <w:rPr>
          <w:spacing w:val="1"/>
          <w:sz w:val="24"/>
        </w:rPr>
        <w:t xml:space="preserve"> </w:t>
      </w:r>
      <w:r>
        <w:rPr>
          <w:sz w:val="24"/>
        </w:rPr>
        <w:t>15К</w:t>
      </w:r>
      <w:r>
        <w:rPr>
          <w:spacing w:val="1"/>
          <w:sz w:val="24"/>
        </w:rPr>
        <w:t xml:space="preserve"> </w:t>
      </w:r>
      <w:r>
        <w:rPr>
          <w:sz w:val="24"/>
        </w:rPr>
        <w:t>(717)),</w:t>
      </w:r>
      <w:r>
        <w:rPr>
          <w:spacing w:val="1"/>
          <w:sz w:val="24"/>
        </w:rPr>
        <w:t xml:space="preserve"> </w:t>
      </w:r>
      <w:r>
        <w:rPr>
          <w:sz w:val="24"/>
        </w:rPr>
        <w:t>СФК</w:t>
      </w:r>
      <w:r>
        <w:rPr>
          <w:spacing w:val="1"/>
          <w:sz w:val="24"/>
        </w:rPr>
        <w:t xml:space="preserve"> </w:t>
      </w:r>
      <w:r>
        <w:rPr>
          <w:sz w:val="24"/>
        </w:rPr>
        <w:t>4310</w:t>
      </w:r>
      <w:r>
        <w:rPr>
          <w:spacing w:val="1"/>
          <w:sz w:val="24"/>
        </w:rPr>
        <w:t xml:space="preserve"> </w:t>
      </w:r>
      <w:r>
        <w:rPr>
          <w:sz w:val="24"/>
        </w:rPr>
        <w:t>«Проведение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 проведения аудита эффективности использования государственных средств (утв.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Коллегии Счетной палаты Российской Федерации протокол от 23.04.2004 №13</w:t>
      </w:r>
      <w:r>
        <w:rPr>
          <w:spacing w:val="1"/>
          <w:sz w:val="24"/>
        </w:rPr>
        <w:t xml:space="preserve"> </w:t>
      </w:r>
      <w:r>
        <w:rPr>
          <w:sz w:val="24"/>
        </w:rPr>
        <w:t>(383)),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ИНТОСАИ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«Общие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17.10.2014 №</w:t>
      </w:r>
      <w:r>
        <w:rPr>
          <w:spacing w:val="-1"/>
          <w:sz w:val="24"/>
        </w:rPr>
        <w:t xml:space="preserve"> </w:t>
      </w:r>
      <w:r>
        <w:rPr>
          <w:sz w:val="24"/>
        </w:rPr>
        <w:t>47К (993).</w:t>
      </w:r>
    </w:p>
    <w:p w14:paraId="00982ADA" w14:textId="77777777" w:rsidR="009B6B2E" w:rsidRDefault="00946762">
      <w:pPr>
        <w:pStyle w:val="a4"/>
        <w:numPr>
          <w:ilvl w:val="1"/>
          <w:numId w:val="9"/>
        </w:numPr>
        <w:tabs>
          <w:tab w:val="left" w:pos="1146"/>
        </w:tabs>
        <w:ind w:right="308" w:firstLine="46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финансового аудита.</w:t>
      </w:r>
    </w:p>
    <w:p w14:paraId="68B092CF" w14:textId="77777777" w:rsidR="009B6B2E" w:rsidRDefault="00946762">
      <w:pPr>
        <w:pStyle w:val="a4"/>
        <w:numPr>
          <w:ilvl w:val="1"/>
          <w:numId w:val="9"/>
        </w:numPr>
        <w:tabs>
          <w:tab w:val="left" w:pos="1156"/>
        </w:tabs>
        <w:ind w:right="307" w:firstLine="468"/>
        <w:jc w:val="both"/>
        <w:rPr>
          <w:sz w:val="24"/>
        </w:rPr>
      </w:pP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аудита.</w:t>
      </w:r>
    </w:p>
    <w:p w14:paraId="58FCF015" w14:textId="1A21BC82" w:rsidR="009B6B2E" w:rsidRDefault="00946762">
      <w:pPr>
        <w:pStyle w:val="a4"/>
        <w:numPr>
          <w:ilvl w:val="1"/>
          <w:numId w:val="9"/>
        </w:numPr>
        <w:tabs>
          <w:tab w:val="left" w:pos="1079"/>
        </w:tabs>
        <w:ind w:right="306" w:firstLine="468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 w:rsidR="00E35E97">
        <w:rPr>
          <w:sz w:val="24"/>
        </w:rPr>
        <w:t>местного</w:t>
      </w:r>
      <w:r>
        <w:rPr>
          <w:sz w:val="24"/>
        </w:rPr>
        <w:t xml:space="preserve"> бюджета.</w:t>
      </w:r>
    </w:p>
    <w:p w14:paraId="7A93359C" w14:textId="77777777" w:rsidR="009B6B2E" w:rsidRDefault="009B6B2E">
      <w:pPr>
        <w:pStyle w:val="a3"/>
        <w:spacing w:before="4"/>
        <w:ind w:left="0" w:firstLine="0"/>
        <w:jc w:val="left"/>
      </w:pPr>
    </w:p>
    <w:p w14:paraId="7C7C95A8" w14:textId="77777777" w:rsidR="009B6B2E" w:rsidRDefault="00946762">
      <w:pPr>
        <w:pStyle w:val="1"/>
        <w:numPr>
          <w:ilvl w:val="0"/>
          <w:numId w:val="10"/>
        </w:numPr>
        <w:tabs>
          <w:tab w:val="left" w:pos="2740"/>
        </w:tabs>
        <w:ind w:left="2739" w:hanging="282"/>
        <w:jc w:val="left"/>
      </w:pPr>
      <w:bookmarkStart w:id="10" w:name="2._Содержание_финансового_аудита"/>
      <w:bookmarkStart w:id="11" w:name="_bookmark1"/>
      <w:bookmarkStart w:id="12" w:name="_Toc87870268"/>
      <w:bookmarkEnd w:id="10"/>
      <w:bookmarkEnd w:id="11"/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финансового</w:t>
      </w:r>
      <w:r>
        <w:rPr>
          <w:spacing w:val="-12"/>
        </w:rPr>
        <w:t xml:space="preserve"> </w:t>
      </w:r>
      <w:r>
        <w:rPr>
          <w:spacing w:val="-1"/>
        </w:rPr>
        <w:t>аудита</w:t>
      </w:r>
      <w:bookmarkEnd w:id="12"/>
    </w:p>
    <w:p w14:paraId="52865520" w14:textId="77777777" w:rsidR="009B6B2E" w:rsidRDefault="009B6B2E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067C99A6" w14:textId="50A601D1" w:rsidR="009B6B2E" w:rsidRDefault="00946762">
      <w:pPr>
        <w:pStyle w:val="a4"/>
        <w:numPr>
          <w:ilvl w:val="1"/>
          <w:numId w:val="8"/>
        </w:numPr>
        <w:tabs>
          <w:tab w:val="left" w:pos="1108"/>
        </w:tabs>
        <w:spacing w:before="1"/>
        <w:ind w:right="307" w:firstLine="547"/>
        <w:rPr>
          <w:sz w:val="24"/>
        </w:rPr>
      </w:pPr>
      <w:r>
        <w:rPr>
          <w:sz w:val="24"/>
        </w:rPr>
        <w:t>Финансовый аудит – это финансовый контроль законности использования средств</w:t>
      </w:r>
      <w:r>
        <w:rPr>
          <w:spacing w:val="1"/>
          <w:sz w:val="24"/>
        </w:rPr>
        <w:t xml:space="preserve"> </w:t>
      </w:r>
      <w:r w:rsidR="00DD1D80"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 w:rsidR="00DD1D80"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BC59F2">
        <w:rPr>
          <w:sz w:val="24"/>
        </w:rPr>
        <w:t>бюджетные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средства).</w:t>
      </w:r>
    </w:p>
    <w:p w14:paraId="751F33CB" w14:textId="3989C9AB" w:rsidR="009B6B2E" w:rsidRDefault="00946762">
      <w:pPr>
        <w:pStyle w:val="a3"/>
        <w:ind w:right="307" w:firstLine="547"/>
      </w:pPr>
      <w:r>
        <w:t>Сущность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 w:rsidR="00BC59F2">
        <w:t>бюджетными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отчетность)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целях установления соответствия законодательным и иным нормативным правовым актам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 w:rsidR="001C677E">
        <w:t>,</w:t>
      </w:r>
      <w:r w:rsidR="001C677E" w:rsidRPr="001C677E">
        <w:t xml:space="preserve"> муниципальным правовым актам</w:t>
      </w:r>
      <w:r>
        <w:t>.</w:t>
      </w:r>
    </w:p>
    <w:p w14:paraId="4912DF51" w14:textId="77777777" w:rsidR="009B6B2E" w:rsidRDefault="00946762">
      <w:pPr>
        <w:pStyle w:val="a4"/>
        <w:numPr>
          <w:ilvl w:val="1"/>
          <w:numId w:val="8"/>
        </w:numPr>
        <w:tabs>
          <w:tab w:val="left" w:pos="1141"/>
        </w:tabs>
        <w:ind w:right="307" w:firstLine="547"/>
        <w:rPr>
          <w:sz w:val="24"/>
        </w:rPr>
      </w:pPr>
      <w:r>
        <w:rPr>
          <w:sz w:val="24"/>
        </w:rPr>
        <w:t>К финансовому аудиту относятся контрольные мероприятия, целью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определение:</w:t>
      </w:r>
    </w:p>
    <w:p w14:paraId="740E07E8" w14:textId="23E7DE28" w:rsidR="009B6B2E" w:rsidRDefault="00946762">
      <w:pPr>
        <w:pStyle w:val="a3"/>
        <w:ind w:right="308" w:firstLine="547"/>
      </w:pPr>
      <w:r>
        <w:t>правильности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(бюджетном)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 w:rsidR="00BC59F2">
        <w:t>бюджетных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контроля;</w:t>
      </w:r>
    </w:p>
    <w:p w14:paraId="5952352F" w14:textId="1B72E686" w:rsidR="009B6B2E" w:rsidRDefault="00946762">
      <w:pPr>
        <w:pStyle w:val="a3"/>
        <w:ind w:right="308" w:firstLine="547"/>
      </w:pP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 w:rsidR="00BC59F2">
        <w:t>бюджетных</w:t>
      </w:r>
      <w:r>
        <w:rPr>
          <w:spacing w:val="1"/>
        </w:rPr>
        <w:t xml:space="preserve"> </w:t>
      </w:r>
      <w:r>
        <w:t>средств;</w:t>
      </w:r>
    </w:p>
    <w:p w14:paraId="41CF271D" w14:textId="77777777" w:rsidR="009B6B2E" w:rsidRDefault="009B6B2E">
      <w:pPr>
        <w:sectPr w:rsidR="009B6B2E">
          <w:pgSz w:w="11910" w:h="16840"/>
          <w:pgMar w:top="1040" w:right="540" w:bottom="280" w:left="1300" w:header="710" w:footer="0" w:gutter="0"/>
          <w:cols w:space="720"/>
        </w:sectPr>
      </w:pPr>
    </w:p>
    <w:p w14:paraId="431C519C" w14:textId="3EFF7530" w:rsidR="009B6B2E" w:rsidRDefault="00946762">
      <w:pPr>
        <w:pStyle w:val="a3"/>
        <w:spacing w:before="80"/>
        <w:ind w:right="307" w:firstLine="547"/>
      </w:pPr>
      <w:r>
        <w:lastRenderedPageBreak/>
        <w:t xml:space="preserve">соответствия использования </w:t>
      </w:r>
      <w:r w:rsidR="00BC59F2">
        <w:t>бюджетных</w:t>
      </w:r>
      <w:r>
        <w:t xml:space="preserve"> средств объектом контроля, а также 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законодательным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 w:rsidR="00BC59F2">
        <w:t>, муниципальным правовым актам.</w:t>
      </w:r>
    </w:p>
    <w:p w14:paraId="3073B1DA" w14:textId="75EC1E21" w:rsidR="009B6B2E" w:rsidRDefault="00946762">
      <w:pPr>
        <w:pStyle w:val="a4"/>
        <w:numPr>
          <w:ilvl w:val="1"/>
          <w:numId w:val="8"/>
        </w:numPr>
        <w:tabs>
          <w:tab w:val="left" w:pos="1132"/>
        </w:tabs>
        <w:ind w:right="308" w:firstLine="547"/>
        <w:rPr>
          <w:sz w:val="24"/>
        </w:rPr>
      </w:pPr>
      <w:r>
        <w:rPr>
          <w:sz w:val="24"/>
        </w:rPr>
        <w:t>При проведении финансового аудита проверяются документы,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получателей средств </w:t>
      </w:r>
      <w:r w:rsidR="00BC59F2">
        <w:rPr>
          <w:sz w:val="24"/>
        </w:rPr>
        <w:t>местного</w:t>
      </w:r>
      <w:r>
        <w:rPr>
          <w:sz w:val="24"/>
        </w:rPr>
        <w:t xml:space="preserve"> бюджет</w:t>
      </w:r>
      <w:r w:rsidR="00BC59F2">
        <w:rPr>
          <w:sz w:val="24"/>
        </w:rPr>
        <w:t>а</w:t>
      </w:r>
      <w:r>
        <w:rPr>
          <w:sz w:val="24"/>
        </w:rPr>
        <w:t>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(бухгалтерская),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 w:rsidR="00BC59F2">
        <w:rPr>
          <w:sz w:val="24"/>
        </w:rPr>
        <w:t>бюджетных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14:paraId="617ACC6A" w14:textId="77777777" w:rsidR="009B6B2E" w:rsidRDefault="009B6B2E">
      <w:pPr>
        <w:pStyle w:val="a3"/>
        <w:spacing w:before="7"/>
        <w:ind w:left="0" w:firstLine="0"/>
        <w:jc w:val="left"/>
        <w:rPr>
          <w:sz w:val="28"/>
        </w:rPr>
      </w:pPr>
    </w:p>
    <w:p w14:paraId="3F00DEA4" w14:textId="77777777" w:rsidR="009B6B2E" w:rsidRDefault="00946762">
      <w:pPr>
        <w:pStyle w:val="1"/>
        <w:numPr>
          <w:ilvl w:val="0"/>
          <w:numId w:val="10"/>
        </w:numPr>
        <w:tabs>
          <w:tab w:val="left" w:pos="3047"/>
        </w:tabs>
        <w:spacing w:before="1"/>
        <w:ind w:left="3046" w:hanging="282"/>
        <w:jc w:val="left"/>
      </w:pPr>
      <w:bookmarkStart w:id="13" w:name="3._Подготовка_финансового_аудита"/>
      <w:bookmarkStart w:id="14" w:name="_bookmark2"/>
      <w:bookmarkStart w:id="15" w:name="_Toc87870269"/>
      <w:bookmarkEnd w:id="13"/>
      <w:bookmarkEnd w:id="14"/>
      <w:r>
        <w:rPr>
          <w:spacing w:val="-3"/>
        </w:rPr>
        <w:t>Подготовка</w:t>
      </w:r>
      <w:r>
        <w:rPr>
          <w:spacing w:val="-10"/>
        </w:rPr>
        <w:t xml:space="preserve"> </w:t>
      </w:r>
      <w:r>
        <w:rPr>
          <w:spacing w:val="-2"/>
        </w:rPr>
        <w:t>финансового</w:t>
      </w:r>
      <w:r>
        <w:rPr>
          <w:spacing w:val="-12"/>
        </w:rPr>
        <w:t xml:space="preserve"> </w:t>
      </w:r>
      <w:r>
        <w:rPr>
          <w:spacing w:val="-2"/>
        </w:rPr>
        <w:t>аудита</w:t>
      </w:r>
      <w:bookmarkEnd w:id="15"/>
    </w:p>
    <w:p w14:paraId="1F6A1525" w14:textId="77777777" w:rsidR="009B6B2E" w:rsidRDefault="00946762">
      <w:pPr>
        <w:pStyle w:val="a4"/>
        <w:numPr>
          <w:ilvl w:val="1"/>
          <w:numId w:val="7"/>
        </w:numPr>
        <w:tabs>
          <w:tab w:val="left" w:pos="1144"/>
        </w:tabs>
        <w:spacing w:before="269"/>
        <w:ind w:right="307" w:firstLine="54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 аудита.</w:t>
      </w:r>
    </w:p>
    <w:p w14:paraId="43B9DE92" w14:textId="79E192D7" w:rsidR="009B6B2E" w:rsidRDefault="00946762">
      <w:pPr>
        <w:pStyle w:val="a4"/>
        <w:numPr>
          <w:ilvl w:val="1"/>
          <w:numId w:val="7"/>
        </w:numPr>
        <w:tabs>
          <w:tab w:val="left" w:pos="1199"/>
        </w:tabs>
        <w:ind w:right="307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bookmarkStart w:id="16" w:name="_Hlk85468576"/>
      <w:r w:rsidR="008C0932">
        <w:rPr>
          <w:sz w:val="24"/>
        </w:rPr>
        <w:t>должностные лица КСП</w:t>
      </w:r>
      <w:bookmarkEnd w:id="16"/>
      <w:r>
        <w:rPr>
          <w:sz w:val="24"/>
        </w:rPr>
        <w:t xml:space="preserve"> должны изучить нормативные правовые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Иркутской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 w:rsidR="008C0932">
        <w:rPr>
          <w:sz w:val="24"/>
        </w:rPr>
        <w:t xml:space="preserve"> муниципальные правовые 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контроля.</w:t>
      </w:r>
    </w:p>
    <w:p w14:paraId="4C9C4E5F" w14:textId="7EEC2770" w:rsidR="009B6B2E" w:rsidRDefault="00946762">
      <w:pPr>
        <w:pStyle w:val="a4"/>
        <w:numPr>
          <w:ilvl w:val="1"/>
          <w:numId w:val="7"/>
        </w:numPr>
        <w:tabs>
          <w:tab w:val="left" w:pos="1110"/>
        </w:tabs>
        <w:spacing w:before="1"/>
        <w:ind w:right="307" w:firstLine="540"/>
        <w:rPr>
          <w:sz w:val="24"/>
        </w:rPr>
      </w:pPr>
      <w:r>
        <w:rPr>
          <w:sz w:val="24"/>
        </w:rPr>
        <w:t xml:space="preserve">Для выбора целей финансового аудита и вопросов проверки </w:t>
      </w:r>
      <w:r w:rsidR="008C0932" w:rsidRPr="008C0932">
        <w:rPr>
          <w:sz w:val="24"/>
        </w:rPr>
        <w:t>должностные лица КСП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</w:t>
      </w:r>
      <w:r w:rsidR="008C0932">
        <w:rPr>
          <w:sz w:val="24"/>
        </w:rPr>
        <w:t>ы</w:t>
      </w:r>
      <w:r>
        <w:rPr>
          <w:sz w:val="24"/>
        </w:rPr>
        <w:t>:</w:t>
      </w:r>
    </w:p>
    <w:p w14:paraId="2377695B" w14:textId="77777777" w:rsidR="009B6B2E" w:rsidRDefault="00946762">
      <w:pPr>
        <w:pStyle w:val="a4"/>
        <w:numPr>
          <w:ilvl w:val="0"/>
          <w:numId w:val="6"/>
        </w:numPr>
        <w:tabs>
          <w:tab w:val="left" w:pos="822"/>
        </w:tabs>
        <w:ind w:right="307" w:firstLine="540"/>
        <w:rPr>
          <w:sz w:val="24"/>
        </w:rPr>
      </w:pPr>
      <w:r>
        <w:rPr>
          <w:sz w:val="24"/>
        </w:rPr>
        <w:t>получить необходимую информацию о деятельности внутреннего контроля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(по возможности);</w:t>
      </w:r>
    </w:p>
    <w:p w14:paraId="37118F8B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существенности;</w:t>
      </w:r>
    </w:p>
    <w:p w14:paraId="37BC85EA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оценить риски.</w:t>
      </w:r>
    </w:p>
    <w:p w14:paraId="566A213F" w14:textId="77777777" w:rsidR="009B6B2E" w:rsidRDefault="00946762">
      <w:pPr>
        <w:pStyle w:val="a3"/>
        <w:ind w:right="307"/>
      </w:pPr>
      <w:r>
        <w:t>По результатам указанной работы в соответствии с выбранными целями и вопросами</w:t>
      </w:r>
      <w:r>
        <w:rPr>
          <w:spacing w:val="1"/>
        </w:rPr>
        <w:t xml:space="preserve"> </w:t>
      </w:r>
      <w:r>
        <w:t>проверки определяются содержание, объём и сроки проведения контрольных процедур 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</w:p>
    <w:p w14:paraId="408A536A" w14:textId="77777777" w:rsidR="009B6B2E" w:rsidRDefault="00946762">
      <w:pPr>
        <w:pStyle w:val="1"/>
        <w:numPr>
          <w:ilvl w:val="0"/>
          <w:numId w:val="10"/>
        </w:numPr>
        <w:tabs>
          <w:tab w:val="left" w:pos="2524"/>
        </w:tabs>
        <w:spacing w:before="6"/>
        <w:ind w:left="2523" w:hanging="282"/>
        <w:jc w:val="left"/>
      </w:pPr>
      <w:bookmarkStart w:id="17" w:name="4._Проведение_проверки_объекта_контроля"/>
      <w:bookmarkStart w:id="18" w:name="_bookmark3"/>
      <w:bookmarkStart w:id="19" w:name="_Toc87870270"/>
      <w:bookmarkEnd w:id="17"/>
      <w:bookmarkEnd w:id="18"/>
      <w:r>
        <w:t>Проведение</w:t>
      </w:r>
      <w:r>
        <w:rPr>
          <w:spacing w:val="-12"/>
        </w:rPr>
        <w:t xml:space="preserve"> </w:t>
      </w:r>
      <w:r>
        <w:t>проверки</w:t>
      </w:r>
      <w:r>
        <w:rPr>
          <w:spacing w:val="-12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контроля</w:t>
      </w:r>
      <w:bookmarkEnd w:id="19"/>
    </w:p>
    <w:p w14:paraId="15AEE812" w14:textId="77777777" w:rsidR="009B6B2E" w:rsidRDefault="00946762">
      <w:pPr>
        <w:pStyle w:val="a3"/>
        <w:spacing w:before="269"/>
        <w:ind w:right="307"/>
      </w:pPr>
      <w:r>
        <w:t>Процесс проведения финансового аудита объекта контроля в зависимости от целей 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(бюджетного)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актов.</w:t>
      </w:r>
    </w:p>
    <w:p w14:paraId="7209B6DB" w14:textId="77777777" w:rsidR="009B6B2E" w:rsidRDefault="00946762">
      <w:pPr>
        <w:pStyle w:val="a3"/>
        <w:ind w:right="306"/>
      </w:pP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проверок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проводиться</w:t>
      </w:r>
      <w:r>
        <w:rPr>
          <w:spacing w:val="18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внутреннего</w:t>
      </w:r>
      <w:r>
        <w:rPr>
          <w:spacing w:val="18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 аудита объекта контроля, которая с</w:t>
      </w:r>
      <w:r>
        <w:rPr>
          <w:spacing w:val="1"/>
        </w:rPr>
        <w:t xml:space="preserve"> </w:t>
      </w:r>
      <w:r>
        <w:t>учетом иной</w:t>
      </w:r>
      <w:r>
        <w:rPr>
          <w:spacing w:val="60"/>
        </w:rPr>
        <w:t xml:space="preserve"> </w:t>
      </w:r>
      <w:r>
        <w:t>информации 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искажений,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встретиться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контроля.</w:t>
      </w:r>
    </w:p>
    <w:p w14:paraId="79B8D1DC" w14:textId="77777777" w:rsidR="009B6B2E" w:rsidRDefault="009B6B2E">
      <w:pPr>
        <w:pStyle w:val="a3"/>
        <w:spacing w:before="6"/>
        <w:ind w:left="0" w:firstLine="0"/>
        <w:jc w:val="left"/>
      </w:pPr>
    </w:p>
    <w:p w14:paraId="4257F11D" w14:textId="77777777" w:rsidR="009B6B2E" w:rsidRDefault="00946762">
      <w:pPr>
        <w:pStyle w:val="1"/>
        <w:numPr>
          <w:ilvl w:val="1"/>
          <w:numId w:val="10"/>
        </w:numPr>
        <w:tabs>
          <w:tab w:val="left" w:pos="3366"/>
        </w:tabs>
        <w:ind w:hanging="493"/>
        <w:jc w:val="left"/>
      </w:pPr>
      <w:bookmarkStart w:id="20" w:name="4.1._Проверка_учетной_политики"/>
      <w:bookmarkStart w:id="21" w:name="_bookmark4"/>
      <w:bookmarkStart w:id="22" w:name="_Toc87870271"/>
      <w:bookmarkEnd w:id="20"/>
      <w:bookmarkEnd w:id="21"/>
      <w:r>
        <w:t>Проверка</w:t>
      </w:r>
      <w:r>
        <w:rPr>
          <w:spacing w:val="-12"/>
        </w:rPr>
        <w:t xml:space="preserve"> </w:t>
      </w:r>
      <w:r>
        <w:t>учетной</w:t>
      </w:r>
      <w:r>
        <w:rPr>
          <w:spacing w:val="-11"/>
        </w:rPr>
        <w:t xml:space="preserve"> </w:t>
      </w:r>
      <w:r>
        <w:t>политики</w:t>
      </w:r>
      <w:bookmarkEnd w:id="22"/>
    </w:p>
    <w:p w14:paraId="42C9B9AE" w14:textId="77777777" w:rsidR="009B6B2E" w:rsidRDefault="009B6B2E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FE52160" w14:textId="77777777" w:rsidR="009B6B2E" w:rsidRDefault="00946762">
      <w:pPr>
        <w:pStyle w:val="a4"/>
        <w:numPr>
          <w:ilvl w:val="2"/>
          <w:numId w:val="5"/>
        </w:numPr>
        <w:tabs>
          <w:tab w:val="left" w:pos="1259"/>
        </w:tabs>
        <w:ind w:right="306" w:firstLine="540"/>
        <w:rPr>
          <w:sz w:val="24"/>
        </w:rPr>
      </w:pPr>
      <w:r>
        <w:rPr>
          <w:sz w:val="24"/>
        </w:rPr>
        <w:t>Учетная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учета (первичное наблюдение, стоимостное измерение, текущая группировка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и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14:paraId="243E3F8F" w14:textId="77777777" w:rsidR="009B6B2E" w:rsidRDefault="00946762">
      <w:pPr>
        <w:pStyle w:val="a4"/>
        <w:numPr>
          <w:ilvl w:val="2"/>
          <w:numId w:val="5"/>
        </w:numPr>
        <w:tabs>
          <w:tab w:val="left" w:pos="1259"/>
        </w:tabs>
        <w:ind w:right="306" w:firstLine="54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нормативных правовых актов и специфике деятельности объекта контроля,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отчетности.</w:t>
      </w:r>
    </w:p>
    <w:p w14:paraId="03192912" w14:textId="7B384821" w:rsidR="009B6B2E" w:rsidRDefault="00946762">
      <w:pPr>
        <w:pStyle w:val="a4"/>
        <w:numPr>
          <w:ilvl w:val="2"/>
          <w:numId w:val="5"/>
        </w:numPr>
        <w:tabs>
          <w:tab w:val="left" w:pos="1259"/>
        </w:tabs>
        <w:ind w:left="1258"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 w:rsidR="0066090E" w:rsidRPr="0066090E">
        <w:rPr>
          <w:sz w:val="24"/>
        </w:rPr>
        <w:t>должностные лица КСП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установить:</w:t>
      </w:r>
    </w:p>
    <w:p w14:paraId="77493C07" w14:textId="77777777" w:rsidR="009B6B2E" w:rsidRDefault="00946762">
      <w:pPr>
        <w:pStyle w:val="a4"/>
        <w:numPr>
          <w:ilvl w:val="0"/>
          <w:numId w:val="6"/>
        </w:numPr>
        <w:tabs>
          <w:tab w:val="left" w:pos="860"/>
        </w:tabs>
        <w:ind w:right="308" w:firstLine="54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14:paraId="4F90C3FE" w14:textId="77777777" w:rsidR="009B6B2E" w:rsidRDefault="009B6B2E">
      <w:pPr>
        <w:jc w:val="both"/>
        <w:rPr>
          <w:sz w:val="24"/>
        </w:rPr>
        <w:sectPr w:rsidR="009B6B2E">
          <w:pgSz w:w="11910" w:h="16840"/>
          <w:pgMar w:top="1040" w:right="540" w:bottom="280" w:left="1300" w:header="710" w:footer="0" w:gutter="0"/>
          <w:cols w:space="720"/>
        </w:sectPr>
      </w:pPr>
    </w:p>
    <w:p w14:paraId="7FBBC3F5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spacing w:before="80"/>
        <w:ind w:right="307" w:firstLine="540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политики;</w:t>
      </w:r>
    </w:p>
    <w:p w14:paraId="6159824A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9" w:firstLine="540"/>
        <w:rPr>
          <w:sz w:val="24"/>
        </w:rPr>
      </w:pP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14:paraId="41E84D7D" w14:textId="77777777" w:rsidR="009B6B2E" w:rsidRDefault="00946762">
      <w:pPr>
        <w:pStyle w:val="a4"/>
        <w:numPr>
          <w:ilvl w:val="0"/>
          <w:numId w:val="6"/>
        </w:numPr>
        <w:tabs>
          <w:tab w:val="left" w:pos="812"/>
        </w:tabs>
        <w:ind w:right="309" w:firstLine="540"/>
        <w:rPr>
          <w:sz w:val="24"/>
        </w:rPr>
      </w:pPr>
      <w:r>
        <w:rPr>
          <w:sz w:val="24"/>
        </w:rPr>
        <w:t>утверждение рабочего плана счетов бухгалтерского учета и форм первичных 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для 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14:paraId="07F190E0" w14:textId="77777777" w:rsidR="009B6B2E" w:rsidRDefault="00946762">
      <w:pPr>
        <w:pStyle w:val="a4"/>
        <w:numPr>
          <w:ilvl w:val="0"/>
          <w:numId w:val="6"/>
        </w:numPr>
        <w:tabs>
          <w:tab w:val="left" w:pos="800"/>
        </w:tabs>
        <w:ind w:left="800" w:hanging="142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инвентаризации;</w:t>
      </w:r>
    </w:p>
    <w:p w14:paraId="594F9A65" w14:textId="77777777" w:rsidR="009B6B2E" w:rsidRDefault="00946762">
      <w:pPr>
        <w:pStyle w:val="a4"/>
        <w:numPr>
          <w:ilvl w:val="0"/>
          <w:numId w:val="6"/>
        </w:numPr>
        <w:tabs>
          <w:tab w:val="left" w:pos="800"/>
        </w:tabs>
        <w:ind w:right="308" w:firstLine="540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учетной информации;</w:t>
      </w:r>
    </w:p>
    <w:p w14:paraId="5DE2F74C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9" w:firstLine="54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для организации бухгалтерского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учета;</w:t>
      </w:r>
    </w:p>
    <w:p w14:paraId="6735F9F2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политику.</w:t>
      </w:r>
    </w:p>
    <w:p w14:paraId="1CC2A2DD" w14:textId="77777777" w:rsidR="009B6B2E" w:rsidRDefault="00946762">
      <w:pPr>
        <w:pStyle w:val="a4"/>
        <w:numPr>
          <w:ilvl w:val="2"/>
          <w:numId w:val="5"/>
        </w:numPr>
        <w:tabs>
          <w:tab w:val="left" w:pos="1403"/>
        </w:tabs>
        <w:ind w:right="308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соответствие:</w:t>
      </w:r>
    </w:p>
    <w:p w14:paraId="71EECBFA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9" w:firstLine="540"/>
        <w:rPr>
          <w:sz w:val="24"/>
        </w:rPr>
      </w:pP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(структуры)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(стандартам)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(инструкции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бюджетному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учету);</w:t>
      </w:r>
    </w:p>
    <w:p w14:paraId="711431E6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выбранных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перечню;</w:t>
      </w:r>
    </w:p>
    <w:p w14:paraId="2ECB3CF7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6" w:firstLine="540"/>
        <w:rPr>
          <w:sz w:val="24"/>
        </w:rPr>
      </w:pP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 политике.</w:t>
      </w:r>
    </w:p>
    <w:p w14:paraId="45EEA5AC" w14:textId="27A47906" w:rsidR="009B6B2E" w:rsidRDefault="00946762">
      <w:pPr>
        <w:pStyle w:val="a3"/>
        <w:ind w:right="308"/>
      </w:pPr>
      <w:r>
        <w:t>При проведении проверок хозяйствующих субъектов особое внимание следует уделить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6090E">
        <w:t>бюджетными</w:t>
      </w:r>
      <w:r>
        <w:rPr>
          <w:spacing w:val="1"/>
        </w:rPr>
        <w:t xml:space="preserve"> </w:t>
      </w:r>
      <w:r>
        <w:t>средствами.</w:t>
      </w:r>
    </w:p>
    <w:p w14:paraId="6F569E6F" w14:textId="0A496AA5" w:rsidR="009B6B2E" w:rsidRDefault="00946762">
      <w:pPr>
        <w:pStyle w:val="a4"/>
        <w:numPr>
          <w:ilvl w:val="2"/>
          <w:numId w:val="5"/>
        </w:numPr>
        <w:tabs>
          <w:tab w:val="left" w:pos="1292"/>
        </w:tabs>
        <w:ind w:right="308" w:firstLine="540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30"/>
          <w:sz w:val="24"/>
        </w:rPr>
        <w:t xml:space="preserve"> </w:t>
      </w:r>
      <w:r w:rsidR="0066090E" w:rsidRPr="0066090E">
        <w:rPr>
          <w:sz w:val="24"/>
        </w:rPr>
        <w:t>должностные лица КСП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их соответствие приказам (распоряжениям) руководителя организации с учетом того, что </w:t>
      </w:r>
      <w:r w:rsidR="0066090E">
        <w:rPr>
          <w:sz w:val="24"/>
        </w:rPr>
        <w:t xml:space="preserve">эти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иметь место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6908F831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7" w:firstLine="540"/>
        <w:rPr>
          <w:sz w:val="24"/>
        </w:rPr>
      </w:pP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(бюджетному)</w:t>
      </w:r>
      <w:r>
        <w:rPr>
          <w:spacing w:val="4"/>
          <w:sz w:val="24"/>
        </w:rPr>
        <w:t xml:space="preserve"> </w:t>
      </w:r>
      <w:r>
        <w:rPr>
          <w:sz w:val="24"/>
        </w:rPr>
        <w:t>учету;</w:t>
      </w:r>
    </w:p>
    <w:p w14:paraId="182650FC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 учета;</w:t>
      </w:r>
    </w:p>
    <w:p w14:paraId="10FD9D94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8" w:firstLine="540"/>
        <w:rPr>
          <w:sz w:val="24"/>
        </w:rPr>
      </w:pP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14:paraId="6C92FBEC" w14:textId="22832DF3" w:rsidR="009B6B2E" w:rsidRDefault="0066090E">
      <w:pPr>
        <w:pStyle w:val="a4"/>
        <w:numPr>
          <w:ilvl w:val="2"/>
          <w:numId w:val="5"/>
        </w:numPr>
        <w:tabs>
          <w:tab w:val="left" w:pos="1393"/>
        </w:tabs>
        <w:ind w:right="306" w:firstLine="540"/>
        <w:rPr>
          <w:sz w:val="24"/>
        </w:rPr>
      </w:pPr>
      <w:r>
        <w:rPr>
          <w:sz w:val="24"/>
        </w:rPr>
        <w:t>Д</w:t>
      </w:r>
      <w:r w:rsidRPr="0066090E">
        <w:rPr>
          <w:sz w:val="24"/>
        </w:rPr>
        <w:t>олжностны</w:t>
      </w:r>
      <w:r>
        <w:rPr>
          <w:sz w:val="24"/>
        </w:rPr>
        <w:t>м</w:t>
      </w:r>
      <w:r w:rsidRPr="0066090E">
        <w:rPr>
          <w:sz w:val="24"/>
        </w:rPr>
        <w:t xml:space="preserve"> лица</w:t>
      </w:r>
      <w:r>
        <w:rPr>
          <w:sz w:val="24"/>
        </w:rPr>
        <w:t>м</w:t>
      </w:r>
      <w:r w:rsidRPr="0066090E">
        <w:rPr>
          <w:sz w:val="24"/>
        </w:rPr>
        <w:t xml:space="preserve"> КСП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следует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оценить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последствия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изменения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учетной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политики.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Изменения,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оказавшие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или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способные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оказать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существенное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влияние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на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финансовое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положение,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движение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денежных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средств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или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финансовые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результаты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деятельности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организации,</w:t>
      </w:r>
      <w:r w:rsidR="00946762">
        <w:rPr>
          <w:spacing w:val="-4"/>
          <w:sz w:val="24"/>
        </w:rPr>
        <w:t xml:space="preserve"> </w:t>
      </w:r>
      <w:r w:rsidR="00946762">
        <w:rPr>
          <w:sz w:val="24"/>
        </w:rPr>
        <w:t>подлежат обособленному</w:t>
      </w:r>
      <w:r w:rsidR="00946762">
        <w:rPr>
          <w:spacing w:val="-5"/>
          <w:sz w:val="24"/>
        </w:rPr>
        <w:t xml:space="preserve"> </w:t>
      </w:r>
      <w:r w:rsidR="00946762">
        <w:rPr>
          <w:sz w:val="24"/>
        </w:rPr>
        <w:t>раскрытию в</w:t>
      </w:r>
      <w:r w:rsidR="00946762">
        <w:rPr>
          <w:spacing w:val="-2"/>
          <w:sz w:val="24"/>
        </w:rPr>
        <w:t xml:space="preserve"> </w:t>
      </w:r>
      <w:r w:rsidR="00946762">
        <w:rPr>
          <w:sz w:val="24"/>
        </w:rPr>
        <w:t>бухгалтерской</w:t>
      </w:r>
      <w:r w:rsidR="00946762">
        <w:rPr>
          <w:spacing w:val="1"/>
          <w:sz w:val="24"/>
        </w:rPr>
        <w:t xml:space="preserve"> </w:t>
      </w:r>
      <w:r w:rsidR="00946762">
        <w:rPr>
          <w:sz w:val="24"/>
        </w:rPr>
        <w:t>отчетности.</w:t>
      </w:r>
    </w:p>
    <w:p w14:paraId="5DD77FAC" w14:textId="77777777" w:rsidR="009B6B2E" w:rsidRDefault="00946762">
      <w:pPr>
        <w:pStyle w:val="a3"/>
        <w:ind w:right="303"/>
      </w:pPr>
      <w:r>
        <w:t>Информация о них должна включать: причину изменения учетной политики; оценку</w:t>
      </w:r>
      <w:r>
        <w:rPr>
          <w:spacing w:val="1"/>
        </w:rPr>
        <w:t xml:space="preserve"> </w:t>
      </w:r>
      <w:r>
        <w:t>последствий изменений в денежном выражении (в отношении отчетного года и каждого</w:t>
      </w:r>
      <w:r>
        <w:rPr>
          <w:spacing w:val="1"/>
        </w:rPr>
        <w:t xml:space="preserve"> </w:t>
      </w:r>
      <w:r>
        <w:t>иного периода, данные за который включены в бухгалтерскую отчетность за отчетный год);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периодов,</w:t>
      </w:r>
      <w:r>
        <w:rPr>
          <w:spacing w:val="-1"/>
        </w:rPr>
        <w:t xml:space="preserve"> </w:t>
      </w:r>
      <w:r>
        <w:t>предшествовавших</w:t>
      </w:r>
      <w:r>
        <w:rPr>
          <w:spacing w:val="1"/>
        </w:rPr>
        <w:t xml:space="preserve"> </w:t>
      </w:r>
      <w:r>
        <w:t>отчетному, скорректированы.</w:t>
      </w:r>
    </w:p>
    <w:p w14:paraId="2F49DBE7" w14:textId="77777777" w:rsidR="009B6B2E" w:rsidRDefault="009B6B2E">
      <w:pPr>
        <w:pStyle w:val="a3"/>
        <w:spacing w:before="6"/>
        <w:ind w:left="0" w:firstLine="0"/>
        <w:jc w:val="left"/>
      </w:pPr>
    </w:p>
    <w:p w14:paraId="3F85EE68" w14:textId="77777777" w:rsidR="009B6B2E" w:rsidRDefault="00946762">
      <w:pPr>
        <w:pStyle w:val="1"/>
        <w:numPr>
          <w:ilvl w:val="1"/>
          <w:numId w:val="10"/>
        </w:numPr>
        <w:tabs>
          <w:tab w:val="left" w:pos="1756"/>
        </w:tabs>
        <w:ind w:left="1755" w:hanging="493"/>
        <w:jc w:val="left"/>
      </w:pPr>
      <w:bookmarkStart w:id="23" w:name="4.2._Проверка_ведения_бухгалтерского_(бю"/>
      <w:bookmarkStart w:id="24" w:name="_bookmark5"/>
      <w:bookmarkStart w:id="25" w:name="_Toc87870272"/>
      <w:bookmarkEnd w:id="23"/>
      <w:bookmarkEnd w:id="24"/>
      <w:r>
        <w:rPr>
          <w:spacing w:val="-1"/>
        </w:rPr>
        <w:t>Проверка</w:t>
      </w:r>
      <w:r>
        <w:rPr>
          <w:spacing w:val="-15"/>
        </w:rPr>
        <w:t xml:space="preserve"> </w:t>
      </w:r>
      <w:r>
        <w:rPr>
          <w:spacing w:val="-1"/>
        </w:rPr>
        <w:t>ведения</w:t>
      </w:r>
      <w:r>
        <w:rPr>
          <w:spacing w:val="-16"/>
        </w:rPr>
        <w:t xml:space="preserve"> </w:t>
      </w:r>
      <w:r>
        <w:t>бухгалтерского</w:t>
      </w:r>
      <w:r>
        <w:rPr>
          <w:spacing w:val="-15"/>
        </w:rPr>
        <w:t xml:space="preserve"> </w:t>
      </w:r>
      <w:r>
        <w:t>(бюджетного)</w:t>
      </w:r>
      <w:r>
        <w:rPr>
          <w:spacing w:val="-15"/>
        </w:rPr>
        <w:t xml:space="preserve"> </w:t>
      </w:r>
      <w:r>
        <w:t>учета</w:t>
      </w:r>
      <w:bookmarkEnd w:id="25"/>
    </w:p>
    <w:p w14:paraId="1017DC2F" w14:textId="77777777" w:rsidR="009B6B2E" w:rsidRDefault="009B6B2E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7E66A6BA" w14:textId="13C63B1A" w:rsidR="009B6B2E" w:rsidRDefault="00946762">
      <w:pPr>
        <w:pStyle w:val="a4"/>
        <w:numPr>
          <w:ilvl w:val="2"/>
          <w:numId w:val="4"/>
        </w:numPr>
        <w:tabs>
          <w:tab w:val="left" w:pos="1422"/>
        </w:tabs>
        <w:spacing w:before="1"/>
        <w:ind w:right="310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 w:rsidR="0033132C" w:rsidRPr="0033132C">
        <w:rPr>
          <w:sz w:val="24"/>
        </w:rPr>
        <w:t>должностные лица КСП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проверить:</w:t>
      </w:r>
    </w:p>
    <w:p w14:paraId="43171B7E" w14:textId="77777777" w:rsidR="009B6B2E" w:rsidRDefault="00946762">
      <w:pPr>
        <w:pStyle w:val="a4"/>
        <w:numPr>
          <w:ilvl w:val="0"/>
          <w:numId w:val="6"/>
        </w:numPr>
        <w:tabs>
          <w:tab w:val="left" w:pos="793"/>
        </w:tabs>
        <w:ind w:right="305" w:firstLine="540"/>
        <w:rPr>
          <w:sz w:val="24"/>
        </w:rPr>
      </w:pPr>
      <w:r>
        <w:rPr>
          <w:sz w:val="24"/>
        </w:rPr>
        <w:t>правомерность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формальному критерию, критерию законности, принципу целевого характера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6886763B" w14:textId="77777777" w:rsidR="009B6B2E" w:rsidRDefault="00946762">
      <w:pPr>
        <w:pStyle w:val="a4"/>
        <w:numPr>
          <w:ilvl w:val="0"/>
          <w:numId w:val="6"/>
        </w:numPr>
        <w:tabs>
          <w:tab w:val="left" w:pos="793"/>
        </w:tabs>
        <w:ind w:left="792" w:hanging="135"/>
        <w:rPr>
          <w:sz w:val="24"/>
        </w:rPr>
      </w:pPr>
      <w:r>
        <w:rPr>
          <w:spacing w:val="-3"/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отражения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балансе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соответствующих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суммах;</w:t>
      </w:r>
    </w:p>
    <w:p w14:paraId="09729DE3" w14:textId="77777777" w:rsidR="009B6B2E" w:rsidRDefault="00946762">
      <w:pPr>
        <w:pStyle w:val="a4"/>
        <w:numPr>
          <w:ilvl w:val="0"/>
          <w:numId w:val="6"/>
        </w:numPr>
        <w:tabs>
          <w:tab w:val="left" w:pos="788"/>
        </w:tabs>
        <w:ind w:right="305" w:firstLine="540"/>
        <w:rPr>
          <w:sz w:val="24"/>
        </w:rPr>
      </w:pPr>
      <w:r>
        <w:rPr>
          <w:sz w:val="24"/>
        </w:rPr>
        <w:t>отражение финансовых и хозяйственных операций (по доходам и расходам) 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периодах,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имели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14:paraId="0D1FC8E3" w14:textId="77777777" w:rsidR="009B6B2E" w:rsidRDefault="00946762">
      <w:pPr>
        <w:pStyle w:val="a4"/>
        <w:numPr>
          <w:ilvl w:val="0"/>
          <w:numId w:val="6"/>
        </w:numPr>
        <w:tabs>
          <w:tab w:val="left" w:pos="791"/>
        </w:tabs>
        <w:ind w:left="790" w:hanging="133"/>
        <w:rPr>
          <w:sz w:val="24"/>
        </w:rPr>
      </w:pPr>
      <w:r>
        <w:rPr>
          <w:sz w:val="24"/>
        </w:rPr>
        <w:t>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раскрытия,</w:t>
      </w:r>
      <w:r>
        <w:rPr>
          <w:spacing w:val="7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7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6"/>
          <w:sz w:val="24"/>
        </w:rPr>
        <w:t xml:space="preserve"> </w:t>
      </w:r>
      <w:r>
        <w:rPr>
          <w:sz w:val="24"/>
        </w:rPr>
        <w:t>учета</w:t>
      </w:r>
      <w:r>
        <w:rPr>
          <w:spacing w:val="73"/>
          <w:sz w:val="24"/>
        </w:rPr>
        <w:t xml:space="preserve"> </w:t>
      </w:r>
      <w:r>
        <w:rPr>
          <w:sz w:val="24"/>
        </w:rPr>
        <w:t>положениям</w:t>
      </w:r>
    </w:p>
    <w:p w14:paraId="176A6184" w14:textId="77777777" w:rsidR="009B6B2E" w:rsidRDefault="009B6B2E">
      <w:pPr>
        <w:jc w:val="both"/>
        <w:rPr>
          <w:sz w:val="24"/>
        </w:rPr>
        <w:sectPr w:rsidR="009B6B2E">
          <w:pgSz w:w="11910" w:h="16840"/>
          <w:pgMar w:top="1040" w:right="540" w:bottom="280" w:left="1300" w:header="710" w:footer="0" w:gutter="0"/>
          <w:cols w:space="720"/>
        </w:sectPr>
      </w:pPr>
    </w:p>
    <w:p w14:paraId="672BCF81" w14:textId="77777777" w:rsidR="009B6B2E" w:rsidRDefault="00946762">
      <w:pPr>
        <w:pStyle w:val="a3"/>
        <w:spacing w:before="80"/>
        <w:ind w:firstLine="0"/>
        <w:jc w:val="left"/>
      </w:pPr>
      <w:r>
        <w:lastRenderedPageBreak/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бухгалтерском</w:t>
      </w:r>
      <w:r>
        <w:rPr>
          <w:spacing w:val="8"/>
        </w:rPr>
        <w:t xml:space="preserve"> </w:t>
      </w:r>
      <w:r>
        <w:t>учете»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нормативных</w:t>
      </w:r>
      <w:r>
        <w:rPr>
          <w:spacing w:val="7"/>
        </w:rPr>
        <w:t xml:space="preserve"> </w:t>
      </w:r>
      <w:r>
        <w:t>правовых</w:t>
      </w:r>
      <w:r>
        <w:rPr>
          <w:spacing w:val="8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3"/>
        </w:rPr>
        <w:t>области</w:t>
      </w:r>
      <w:r>
        <w:rPr>
          <w:spacing w:val="-10"/>
        </w:rPr>
        <w:t xml:space="preserve"> </w:t>
      </w:r>
      <w:r>
        <w:rPr>
          <w:spacing w:val="-3"/>
        </w:rPr>
        <w:t>бухгалтерского</w:t>
      </w:r>
      <w:r>
        <w:rPr>
          <w:spacing w:val="-7"/>
        </w:rPr>
        <w:t xml:space="preserve"> </w:t>
      </w:r>
      <w:r>
        <w:rPr>
          <w:spacing w:val="-3"/>
        </w:rPr>
        <w:t>учета,</w:t>
      </w:r>
      <w:r>
        <w:rPr>
          <w:spacing w:val="-10"/>
        </w:rPr>
        <w:t xml:space="preserve"> </w:t>
      </w:r>
      <w:r>
        <w:rPr>
          <w:spacing w:val="-2"/>
        </w:rPr>
        <w:t>а</w:t>
      </w:r>
      <w:r>
        <w:rPr>
          <w:spacing w:val="-13"/>
        </w:rPr>
        <w:t xml:space="preserve"> </w:t>
      </w:r>
      <w:r>
        <w:rPr>
          <w:spacing w:val="-2"/>
        </w:rPr>
        <w:t>также</w:t>
      </w:r>
      <w:r>
        <w:rPr>
          <w:spacing w:val="-8"/>
        </w:rPr>
        <w:t xml:space="preserve"> </w:t>
      </w:r>
      <w:r>
        <w:rPr>
          <w:spacing w:val="-2"/>
        </w:rPr>
        <w:t>учетной</w:t>
      </w:r>
      <w:r>
        <w:rPr>
          <w:spacing w:val="-11"/>
        </w:rPr>
        <w:t xml:space="preserve"> </w:t>
      </w:r>
      <w:r>
        <w:rPr>
          <w:spacing w:val="-2"/>
        </w:rPr>
        <w:t>политике</w:t>
      </w:r>
      <w:r>
        <w:rPr>
          <w:spacing w:val="-11"/>
        </w:rPr>
        <w:t xml:space="preserve"> </w:t>
      </w:r>
      <w:r>
        <w:rPr>
          <w:spacing w:val="-2"/>
        </w:rPr>
        <w:t>объекта</w:t>
      </w:r>
      <w:r>
        <w:rPr>
          <w:spacing w:val="-11"/>
        </w:rPr>
        <w:t xml:space="preserve"> </w:t>
      </w:r>
      <w:r>
        <w:rPr>
          <w:spacing w:val="-2"/>
        </w:rPr>
        <w:t>контроля.</w:t>
      </w:r>
    </w:p>
    <w:p w14:paraId="16C47DCE" w14:textId="15259CEF" w:rsidR="009B6B2E" w:rsidRDefault="00946762">
      <w:pPr>
        <w:pStyle w:val="a4"/>
        <w:numPr>
          <w:ilvl w:val="2"/>
          <w:numId w:val="4"/>
        </w:numPr>
        <w:tabs>
          <w:tab w:val="left" w:pos="1314"/>
        </w:tabs>
        <w:ind w:right="302" w:firstLine="540"/>
        <w:rPr>
          <w:sz w:val="24"/>
        </w:rPr>
      </w:pPr>
      <w:r>
        <w:rPr>
          <w:sz w:val="24"/>
        </w:rPr>
        <w:t>Если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ведет</w:t>
      </w:r>
      <w:r>
        <w:rPr>
          <w:spacing w:val="35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3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4"/>
          <w:sz w:val="24"/>
        </w:rPr>
        <w:t xml:space="preserve"> </w:t>
      </w:r>
      <w:r>
        <w:rPr>
          <w:sz w:val="24"/>
        </w:rPr>
        <w:t>то</w:t>
      </w:r>
      <w:r>
        <w:rPr>
          <w:spacing w:val="33"/>
          <w:sz w:val="24"/>
        </w:rPr>
        <w:t xml:space="preserve"> </w:t>
      </w:r>
      <w:r w:rsidR="00672880" w:rsidRPr="00672880">
        <w:rPr>
          <w:sz w:val="24"/>
        </w:rPr>
        <w:t>должностны</w:t>
      </w:r>
      <w:r w:rsidR="00672880">
        <w:rPr>
          <w:sz w:val="24"/>
        </w:rPr>
        <w:t>м</w:t>
      </w:r>
      <w:r w:rsidR="00672880" w:rsidRPr="00672880">
        <w:rPr>
          <w:sz w:val="24"/>
        </w:rPr>
        <w:t xml:space="preserve"> лица</w:t>
      </w:r>
      <w:r w:rsidR="00672880">
        <w:rPr>
          <w:sz w:val="24"/>
        </w:rPr>
        <w:t>м</w:t>
      </w:r>
      <w:r w:rsidR="00672880" w:rsidRPr="00672880">
        <w:rPr>
          <w:sz w:val="24"/>
        </w:rPr>
        <w:t xml:space="preserve"> КСП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что:</w:t>
      </w:r>
    </w:p>
    <w:p w14:paraId="0B1AF792" w14:textId="77777777" w:rsidR="009B6B2E" w:rsidRDefault="00946762">
      <w:pPr>
        <w:pStyle w:val="a4"/>
        <w:numPr>
          <w:ilvl w:val="0"/>
          <w:numId w:val="6"/>
        </w:numPr>
        <w:tabs>
          <w:tab w:val="left" w:pos="788"/>
        </w:tabs>
        <w:ind w:left="788" w:hanging="130"/>
        <w:jc w:val="left"/>
        <w:rPr>
          <w:sz w:val="24"/>
        </w:rPr>
      </w:pPr>
      <w:r>
        <w:rPr>
          <w:spacing w:val="-4"/>
          <w:sz w:val="24"/>
        </w:rPr>
        <w:t>используемая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бухгалтерская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лицензию;</w:t>
      </w:r>
    </w:p>
    <w:p w14:paraId="24984434" w14:textId="77777777" w:rsidR="009B6B2E" w:rsidRDefault="00946762">
      <w:pPr>
        <w:pStyle w:val="a4"/>
        <w:numPr>
          <w:ilvl w:val="0"/>
          <w:numId w:val="6"/>
        </w:numPr>
        <w:tabs>
          <w:tab w:val="left" w:pos="788"/>
        </w:tabs>
        <w:ind w:left="788" w:hanging="130"/>
        <w:jc w:val="left"/>
        <w:rPr>
          <w:sz w:val="24"/>
        </w:rPr>
      </w:pPr>
      <w:r>
        <w:rPr>
          <w:spacing w:val="-4"/>
          <w:sz w:val="24"/>
        </w:rPr>
        <w:t>данные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дублируются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случай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потери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уничтожения;</w:t>
      </w:r>
    </w:p>
    <w:p w14:paraId="007D4028" w14:textId="77777777" w:rsidR="009B6B2E" w:rsidRDefault="00946762">
      <w:pPr>
        <w:pStyle w:val="a4"/>
        <w:numPr>
          <w:ilvl w:val="0"/>
          <w:numId w:val="6"/>
        </w:numPr>
        <w:tabs>
          <w:tab w:val="left" w:pos="788"/>
        </w:tabs>
        <w:ind w:right="306" w:firstLine="540"/>
        <w:jc w:val="left"/>
        <w:rPr>
          <w:sz w:val="24"/>
        </w:rPr>
      </w:pPr>
      <w:r>
        <w:rPr>
          <w:spacing w:val="-1"/>
          <w:sz w:val="24"/>
        </w:rPr>
        <w:t>разработанные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объектом</w:t>
      </w:r>
      <w:r>
        <w:rPr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механизированные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регистров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учета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соответствуют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унифицированных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утвержденных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форм.</w:t>
      </w:r>
    </w:p>
    <w:p w14:paraId="6012FA06" w14:textId="77777777" w:rsidR="009B6B2E" w:rsidRDefault="009B6B2E">
      <w:pPr>
        <w:pStyle w:val="a3"/>
        <w:spacing w:before="5"/>
        <w:ind w:left="0" w:firstLine="0"/>
        <w:jc w:val="left"/>
      </w:pPr>
    </w:p>
    <w:p w14:paraId="530E9A90" w14:textId="77777777" w:rsidR="009B6B2E" w:rsidRDefault="00946762">
      <w:pPr>
        <w:pStyle w:val="1"/>
        <w:numPr>
          <w:ilvl w:val="1"/>
          <w:numId w:val="10"/>
        </w:numPr>
        <w:tabs>
          <w:tab w:val="left" w:pos="2075"/>
        </w:tabs>
        <w:spacing w:before="1"/>
        <w:ind w:left="2074" w:hanging="493"/>
        <w:jc w:val="left"/>
      </w:pPr>
      <w:bookmarkStart w:id="26" w:name="4.3._Проверка_достоверности_финансовой_о"/>
      <w:bookmarkStart w:id="27" w:name="_bookmark6"/>
      <w:bookmarkStart w:id="28" w:name="_Toc87870273"/>
      <w:bookmarkEnd w:id="26"/>
      <w:bookmarkEnd w:id="27"/>
      <w:r>
        <w:t>Проверка</w:t>
      </w:r>
      <w:r>
        <w:rPr>
          <w:spacing w:val="-15"/>
        </w:rPr>
        <w:t xml:space="preserve"> </w:t>
      </w:r>
      <w:r>
        <w:t>достоверности</w:t>
      </w:r>
      <w:r>
        <w:rPr>
          <w:spacing w:val="-16"/>
        </w:rPr>
        <w:t xml:space="preserve"> </w:t>
      </w:r>
      <w:r>
        <w:t>финансовой</w:t>
      </w:r>
      <w:r>
        <w:rPr>
          <w:spacing w:val="-16"/>
        </w:rPr>
        <w:t xml:space="preserve"> </w:t>
      </w:r>
      <w:r>
        <w:t>отчетности</w:t>
      </w:r>
      <w:bookmarkEnd w:id="28"/>
    </w:p>
    <w:p w14:paraId="724C5835" w14:textId="77777777" w:rsidR="009B6B2E" w:rsidRDefault="009B6B2E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5E0D78C" w14:textId="77777777" w:rsidR="009B6B2E" w:rsidRDefault="00946762">
      <w:pPr>
        <w:pStyle w:val="a4"/>
        <w:numPr>
          <w:ilvl w:val="2"/>
          <w:numId w:val="3"/>
        </w:numPr>
        <w:tabs>
          <w:tab w:val="left" w:pos="1266"/>
        </w:tabs>
        <w:ind w:right="308" w:firstLine="547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(финансовой) отчетности, которая позволяет пользователю этой</w:t>
      </w:r>
      <w:r>
        <w:rPr>
          <w:spacing w:val="60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14:paraId="4DB9FE16" w14:textId="77777777" w:rsidR="009B6B2E" w:rsidRDefault="00946762">
      <w:pPr>
        <w:pStyle w:val="a3"/>
        <w:ind w:right="306" w:firstLine="547"/>
      </w:pPr>
      <w:r>
        <w:t>Отчетность является достоверной, если по результатам проверки установлено, что она</w:t>
      </w:r>
      <w:r>
        <w:rPr>
          <w:spacing w:val="1"/>
        </w:rPr>
        <w:t xml:space="preserve"> </w:t>
      </w:r>
      <w:r>
        <w:t>содержит информацию обо всех проведенных финансово-хозяйственных операциях, которые</w:t>
      </w:r>
      <w:r>
        <w:rPr>
          <w:spacing w:val="-57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 ведение учета</w:t>
      </w:r>
      <w:r>
        <w:rPr>
          <w:spacing w:val="-1"/>
        </w:rPr>
        <w:t xml:space="preserve"> </w:t>
      </w:r>
      <w:r>
        <w:t>и составление</w:t>
      </w:r>
      <w:r>
        <w:rPr>
          <w:spacing w:val="-2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3555EF1" w14:textId="57E578D4" w:rsidR="009B6B2E" w:rsidRDefault="00946762">
      <w:pPr>
        <w:pStyle w:val="a4"/>
        <w:numPr>
          <w:ilvl w:val="2"/>
          <w:numId w:val="3"/>
        </w:numPr>
        <w:tabs>
          <w:tab w:val="left" w:pos="1345"/>
        </w:tabs>
        <w:ind w:right="308" w:firstLine="547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 w:rsidR="0033132C" w:rsidRPr="0033132C">
        <w:rPr>
          <w:sz w:val="24"/>
        </w:rPr>
        <w:t>должностные лица КСП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скептицизма, считая, что могут быть выявлены условия или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приведшие к ее существенным искажениям, которые поставят под сомнение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отчетности.</w:t>
      </w:r>
    </w:p>
    <w:p w14:paraId="2D28324C" w14:textId="733DD7AF" w:rsidR="009B6B2E" w:rsidRDefault="00946762">
      <w:pPr>
        <w:pStyle w:val="a3"/>
        <w:ind w:right="308" w:firstLine="547"/>
      </w:pPr>
      <w:r>
        <w:t xml:space="preserve">При этом </w:t>
      </w:r>
      <w:r w:rsidR="0033132C" w:rsidRPr="0033132C">
        <w:t>должностные лица КСП</w:t>
      </w:r>
      <w:r>
        <w:t xml:space="preserve"> должны учитывать, что в бухгалтерском (бюджетном) учете и</w:t>
      </w:r>
      <w:r>
        <w:rPr>
          <w:spacing w:val="1"/>
        </w:rPr>
        <w:t xml:space="preserve"> </w:t>
      </w:r>
      <w:r>
        <w:t xml:space="preserve">финансовой отчетности могут быть ошибки и нарушения, которые остались не </w:t>
      </w:r>
      <w:r w:rsidR="0033132C">
        <w:t xml:space="preserve">выявленными по </w:t>
      </w:r>
      <w:r>
        <w:t>следующим</w:t>
      </w:r>
      <w:r>
        <w:rPr>
          <w:spacing w:val="-1"/>
        </w:rPr>
        <w:t xml:space="preserve"> </w:t>
      </w:r>
      <w:r>
        <w:t>причинам:</w:t>
      </w:r>
    </w:p>
    <w:p w14:paraId="7A1E5311" w14:textId="77777777" w:rsidR="009B6B2E" w:rsidRDefault="00946762">
      <w:pPr>
        <w:pStyle w:val="a4"/>
        <w:numPr>
          <w:ilvl w:val="0"/>
          <w:numId w:val="6"/>
        </w:numPr>
        <w:tabs>
          <w:tab w:val="left" w:pos="844"/>
        </w:tabs>
        <w:ind w:right="307" w:firstLine="547"/>
        <w:rPr>
          <w:sz w:val="24"/>
        </w:rPr>
      </w:pPr>
      <w:r>
        <w:rPr>
          <w:sz w:val="24"/>
        </w:rPr>
        <w:t>применение выборочных методов проверки, что не позволяет выявить искажения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 мере;</w:t>
      </w:r>
    </w:p>
    <w:p w14:paraId="78659B9F" w14:textId="77777777" w:rsidR="009B6B2E" w:rsidRDefault="00946762">
      <w:pPr>
        <w:pStyle w:val="a4"/>
        <w:numPr>
          <w:ilvl w:val="0"/>
          <w:numId w:val="6"/>
        </w:numPr>
        <w:tabs>
          <w:tab w:val="left" w:pos="860"/>
        </w:tabs>
        <w:ind w:right="308" w:firstLine="547"/>
        <w:rPr>
          <w:sz w:val="24"/>
        </w:rPr>
      </w:pPr>
      <w:r>
        <w:rPr>
          <w:sz w:val="24"/>
        </w:rPr>
        <w:t>неэффективная работа системы бухгалтерского учета и внутреннего контроля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исключающая ошибок;</w:t>
      </w:r>
    </w:p>
    <w:p w14:paraId="6D102B0E" w14:textId="77777777" w:rsidR="009B6B2E" w:rsidRDefault="00946762">
      <w:pPr>
        <w:pStyle w:val="a4"/>
        <w:numPr>
          <w:ilvl w:val="0"/>
          <w:numId w:val="6"/>
        </w:numPr>
        <w:tabs>
          <w:tab w:val="left" w:pos="834"/>
        </w:tabs>
        <w:ind w:right="307" w:firstLine="547"/>
        <w:rPr>
          <w:sz w:val="24"/>
        </w:rPr>
      </w:pP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30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3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правильности.</w:t>
      </w:r>
    </w:p>
    <w:p w14:paraId="2050A183" w14:textId="156BECD2" w:rsidR="009B6B2E" w:rsidRDefault="00946762">
      <w:pPr>
        <w:pStyle w:val="a4"/>
        <w:numPr>
          <w:ilvl w:val="2"/>
          <w:numId w:val="3"/>
        </w:numPr>
        <w:tabs>
          <w:tab w:val="left" w:pos="1379"/>
        </w:tabs>
        <w:ind w:right="308" w:firstLine="54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 w:rsidR="0033132C" w:rsidRPr="0033132C">
        <w:rPr>
          <w:sz w:val="24"/>
        </w:rPr>
        <w:t>должностные лица КСП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требованиям:</w:t>
      </w:r>
    </w:p>
    <w:p w14:paraId="5050E7F2" w14:textId="77777777" w:rsidR="009B6B2E" w:rsidRDefault="00946762">
      <w:pPr>
        <w:pStyle w:val="a4"/>
        <w:numPr>
          <w:ilvl w:val="0"/>
          <w:numId w:val="6"/>
        </w:numPr>
        <w:tabs>
          <w:tab w:val="left" w:pos="805"/>
        </w:tabs>
        <w:ind w:left="804" w:hanging="140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финансовых 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</w:p>
    <w:p w14:paraId="4ADF0216" w14:textId="77777777" w:rsidR="009B6B2E" w:rsidRDefault="00946762">
      <w:pPr>
        <w:pStyle w:val="a4"/>
        <w:numPr>
          <w:ilvl w:val="0"/>
          <w:numId w:val="6"/>
        </w:numPr>
        <w:tabs>
          <w:tab w:val="left" w:pos="805"/>
        </w:tabs>
        <w:ind w:right="310" w:firstLine="54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изменялись</w:t>
      </w:r>
      <w:r>
        <w:rPr>
          <w:spacing w:val="38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14:paraId="685FD14B" w14:textId="77777777" w:rsidR="009B6B2E" w:rsidRDefault="00946762">
      <w:pPr>
        <w:pStyle w:val="a4"/>
        <w:numPr>
          <w:ilvl w:val="0"/>
          <w:numId w:val="6"/>
        </w:numPr>
        <w:tabs>
          <w:tab w:val="left" w:pos="820"/>
        </w:tabs>
        <w:ind w:right="306" w:firstLine="547"/>
        <w:jc w:val="left"/>
        <w:rPr>
          <w:sz w:val="24"/>
        </w:rPr>
      </w:pPr>
      <w:r>
        <w:rPr>
          <w:sz w:val="24"/>
        </w:rPr>
        <w:t>сопоставимость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показателю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3"/>
          <w:sz w:val="24"/>
        </w:rPr>
        <w:t xml:space="preserve"> </w:t>
      </w:r>
      <w:r>
        <w:rPr>
          <w:sz w:val="24"/>
        </w:rPr>
        <w:t>чем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два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предыдущий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отчетный.</w:t>
      </w:r>
    </w:p>
    <w:p w14:paraId="3EED1924" w14:textId="4EFA921F" w:rsidR="009B6B2E" w:rsidRDefault="00946762">
      <w:pPr>
        <w:pStyle w:val="a4"/>
        <w:numPr>
          <w:ilvl w:val="2"/>
          <w:numId w:val="3"/>
        </w:numPr>
        <w:tabs>
          <w:tab w:val="left" w:pos="1302"/>
        </w:tabs>
        <w:ind w:right="307" w:firstLine="547"/>
        <w:rPr>
          <w:sz w:val="24"/>
        </w:rPr>
      </w:pPr>
      <w:r>
        <w:rPr>
          <w:sz w:val="24"/>
        </w:rPr>
        <w:t xml:space="preserve">Для подтверждения достоверности отчетности </w:t>
      </w:r>
      <w:r w:rsidR="0033132C" w:rsidRPr="0033132C">
        <w:rPr>
          <w:sz w:val="24"/>
        </w:rPr>
        <w:t>должностные лица КСП</w:t>
      </w:r>
      <w:r>
        <w:rPr>
          <w:sz w:val="24"/>
        </w:rPr>
        <w:t xml:space="preserve"> должны 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ли объектом контроля проводилась инвентаризация имущества и обязательств,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проверялись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и документально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14:paraId="28EA4D53" w14:textId="516F36C4" w:rsidR="009B6B2E" w:rsidRDefault="00946762">
      <w:pPr>
        <w:pStyle w:val="a4"/>
        <w:numPr>
          <w:ilvl w:val="2"/>
          <w:numId w:val="3"/>
        </w:numPr>
        <w:tabs>
          <w:tab w:val="left" w:pos="1276"/>
        </w:tabs>
        <w:ind w:right="307" w:firstLine="547"/>
        <w:rPr>
          <w:sz w:val="24"/>
        </w:rPr>
      </w:pPr>
      <w:r>
        <w:rPr>
          <w:sz w:val="24"/>
        </w:rPr>
        <w:t xml:space="preserve">В ходе проверки </w:t>
      </w:r>
      <w:r w:rsidR="0033132C" w:rsidRPr="0033132C">
        <w:rPr>
          <w:sz w:val="24"/>
        </w:rPr>
        <w:t>должностные лица КСП</w:t>
      </w:r>
      <w:r>
        <w:rPr>
          <w:sz w:val="24"/>
        </w:rPr>
        <w:t xml:space="preserve"> должны получить достаточные доказательства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отчетность объективно отражает финансово-хозяйственную деятельность, имущество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14:paraId="3FA53B6D" w14:textId="77777777" w:rsidR="009B6B2E" w:rsidRDefault="00946762">
      <w:pPr>
        <w:pStyle w:val="a4"/>
        <w:numPr>
          <w:ilvl w:val="2"/>
          <w:numId w:val="3"/>
        </w:numPr>
        <w:tabs>
          <w:tab w:val="left" w:pos="1276"/>
        </w:tabs>
        <w:ind w:right="307" w:firstLine="547"/>
        <w:rPr>
          <w:sz w:val="24"/>
        </w:rPr>
      </w:pPr>
      <w:r>
        <w:rPr>
          <w:sz w:val="24"/>
        </w:rPr>
        <w:t>При выявлении количественных искажений (занижение и завышение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 (бюджетного) учета и финансовой отчетности) их сумма должна учитываться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 сравниваться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существенности.</w:t>
      </w:r>
    </w:p>
    <w:p w14:paraId="02FC5616" w14:textId="7C068ADF" w:rsidR="009B6B2E" w:rsidRPr="0033132C" w:rsidRDefault="0033132C" w:rsidP="0033132C">
      <w:pPr>
        <w:pStyle w:val="a4"/>
        <w:numPr>
          <w:ilvl w:val="2"/>
          <w:numId w:val="3"/>
        </w:numPr>
        <w:tabs>
          <w:tab w:val="left" w:pos="1307"/>
        </w:tabs>
        <w:spacing w:before="80"/>
        <w:ind w:left="142" w:right="310" w:firstLine="567"/>
        <w:rPr>
          <w:sz w:val="24"/>
          <w:szCs w:val="24"/>
        </w:rPr>
      </w:pPr>
      <w:r w:rsidRPr="0033132C">
        <w:rPr>
          <w:sz w:val="24"/>
          <w:szCs w:val="24"/>
        </w:rPr>
        <w:t>Должностным лицам КСП</w:t>
      </w:r>
      <w:r w:rsidR="00946762" w:rsidRPr="0033132C">
        <w:rPr>
          <w:sz w:val="24"/>
          <w:szCs w:val="24"/>
        </w:rPr>
        <w:t xml:space="preserve"> следует учитывать, что в случае, если нормативные документы в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каких-то</w:t>
      </w:r>
      <w:r w:rsidR="00946762" w:rsidRPr="0033132C">
        <w:rPr>
          <w:spacing w:val="3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аспектах</w:t>
      </w:r>
      <w:r w:rsidR="00946762" w:rsidRPr="0033132C">
        <w:rPr>
          <w:spacing w:val="7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не</w:t>
      </w:r>
      <w:r w:rsidR="00946762" w:rsidRPr="0033132C">
        <w:rPr>
          <w:spacing w:val="2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позволяют</w:t>
      </w:r>
      <w:r w:rsidR="00946762" w:rsidRPr="0033132C">
        <w:rPr>
          <w:spacing w:val="5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достоверно</w:t>
      </w:r>
      <w:r w:rsidR="00946762" w:rsidRPr="0033132C">
        <w:rPr>
          <w:spacing w:val="3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и</w:t>
      </w:r>
      <w:r w:rsidR="00946762" w:rsidRPr="0033132C">
        <w:rPr>
          <w:spacing w:val="5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добросовестно</w:t>
      </w:r>
      <w:r w:rsidR="00946762" w:rsidRPr="0033132C">
        <w:rPr>
          <w:spacing w:val="3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отразить</w:t>
      </w:r>
      <w:r w:rsidR="00946762" w:rsidRPr="0033132C">
        <w:rPr>
          <w:spacing w:val="5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состояние</w:t>
      </w:r>
      <w:r w:rsidR="00946762" w:rsidRPr="0033132C">
        <w:rPr>
          <w:spacing w:val="3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дел,</w:t>
      </w:r>
      <w:r w:rsidR="00946762" w:rsidRPr="0033132C">
        <w:rPr>
          <w:spacing w:val="3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как</w:t>
      </w:r>
      <w:r w:rsidRPr="0033132C">
        <w:rPr>
          <w:spacing w:val="5"/>
          <w:sz w:val="24"/>
          <w:szCs w:val="24"/>
        </w:rPr>
        <w:t xml:space="preserve"> это </w:t>
      </w:r>
      <w:r w:rsidR="00946762" w:rsidRPr="0033132C">
        <w:rPr>
          <w:sz w:val="24"/>
          <w:szCs w:val="24"/>
        </w:rPr>
        <w:t>предписано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нормативными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правовыми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актами,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администрация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объекта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контроля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вправе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указать</w:t>
      </w:r>
      <w:r w:rsidR="00946762" w:rsidRPr="0033132C">
        <w:rPr>
          <w:spacing w:val="-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на</w:t>
      </w:r>
      <w:r w:rsidR="00946762" w:rsidRPr="0033132C">
        <w:rPr>
          <w:spacing w:val="-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это в</w:t>
      </w:r>
      <w:r w:rsidR="00946762" w:rsidRPr="0033132C">
        <w:rPr>
          <w:spacing w:val="-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пояснительной</w:t>
      </w:r>
      <w:r w:rsidR="00946762" w:rsidRPr="0033132C">
        <w:rPr>
          <w:spacing w:val="-2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записке</w:t>
      </w:r>
      <w:r w:rsidR="00946762" w:rsidRPr="0033132C">
        <w:rPr>
          <w:spacing w:val="-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к</w:t>
      </w:r>
      <w:r w:rsidR="00946762" w:rsidRPr="0033132C">
        <w:rPr>
          <w:spacing w:val="1"/>
          <w:sz w:val="24"/>
          <w:szCs w:val="24"/>
        </w:rPr>
        <w:t xml:space="preserve"> </w:t>
      </w:r>
      <w:r w:rsidR="00946762" w:rsidRPr="0033132C">
        <w:rPr>
          <w:sz w:val="24"/>
          <w:szCs w:val="24"/>
        </w:rPr>
        <w:t>отчетности.</w:t>
      </w:r>
    </w:p>
    <w:p w14:paraId="257F39CC" w14:textId="77777777" w:rsidR="009B6B2E" w:rsidRDefault="00946762">
      <w:pPr>
        <w:pStyle w:val="a3"/>
        <w:ind w:right="307" w:firstLine="547"/>
      </w:pPr>
      <w:r>
        <w:lastRenderedPageBreak/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добавлении каких-либо строк отчетности, если главному бухгалтеру объекта контроля такая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актами.</w:t>
      </w:r>
    </w:p>
    <w:p w14:paraId="1CD91C9B" w14:textId="77777777" w:rsidR="009B6B2E" w:rsidRDefault="009B6B2E">
      <w:pPr>
        <w:pStyle w:val="a3"/>
        <w:spacing w:before="5"/>
        <w:ind w:left="0" w:firstLine="0"/>
        <w:jc w:val="left"/>
      </w:pPr>
    </w:p>
    <w:p w14:paraId="502B3A74" w14:textId="77777777" w:rsidR="009B6B2E" w:rsidRDefault="00946762">
      <w:pPr>
        <w:pStyle w:val="1"/>
        <w:numPr>
          <w:ilvl w:val="1"/>
          <w:numId w:val="10"/>
        </w:numPr>
        <w:tabs>
          <w:tab w:val="left" w:pos="1081"/>
        </w:tabs>
        <w:spacing w:before="1"/>
        <w:ind w:left="1080" w:hanging="493"/>
        <w:jc w:val="left"/>
      </w:pPr>
      <w:bookmarkStart w:id="29" w:name="4.4._Оценка_эффективности_системы_внутре"/>
      <w:bookmarkStart w:id="30" w:name="_bookmark7"/>
      <w:bookmarkStart w:id="31" w:name="_Toc87870274"/>
      <w:bookmarkEnd w:id="29"/>
      <w:bookmarkEnd w:id="30"/>
      <w:r>
        <w:t>Оценка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внутреннего</w:t>
      </w:r>
      <w:r>
        <w:rPr>
          <w:spacing w:val="-9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аудита</w:t>
      </w:r>
      <w:bookmarkEnd w:id="31"/>
    </w:p>
    <w:p w14:paraId="256E4D4F" w14:textId="77777777" w:rsidR="009B6B2E" w:rsidRDefault="009B6B2E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3988906" w14:textId="5FEAFCB2" w:rsidR="009B6B2E" w:rsidRDefault="00946762">
      <w:pPr>
        <w:pStyle w:val="a4"/>
        <w:numPr>
          <w:ilvl w:val="2"/>
          <w:numId w:val="10"/>
        </w:numPr>
        <w:tabs>
          <w:tab w:val="left" w:pos="1295"/>
        </w:tabs>
        <w:ind w:right="363" w:firstLine="540"/>
        <w:rPr>
          <w:sz w:val="24"/>
        </w:rPr>
      </w:pPr>
      <w:r>
        <w:rPr>
          <w:sz w:val="24"/>
        </w:rPr>
        <w:t xml:space="preserve">В период проведения проверки объекта контроля </w:t>
      </w:r>
      <w:r w:rsidR="00AB583E" w:rsidRPr="00AB583E">
        <w:rPr>
          <w:sz w:val="24"/>
        </w:rPr>
        <w:t>должностные лица КСП</w:t>
      </w:r>
      <w:r>
        <w:rPr>
          <w:sz w:val="24"/>
        </w:rPr>
        <w:t xml:space="preserve"> могут 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14:paraId="5DCD5CEE" w14:textId="6AEB5BEB" w:rsidR="009B6B2E" w:rsidRDefault="00946762">
      <w:pPr>
        <w:pStyle w:val="a4"/>
        <w:numPr>
          <w:ilvl w:val="2"/>
          <w:numId w:val="10"/>
        </w:numPr>
        <w:tabs>
          <w:tab w:val="left" w:pos="1324"/>
        </w:tabs>
        <w:ind w:right="308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 w:rsidR="00AB583E"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прозрачности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2A7307AE" w14:textId="5EBE0E8B" w:rsidR="009B6B2E" w:rsidRDefault="00946762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rPr>
          <w:spacing w:val="12"/>
        </w:rP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12"/>
        </w:rPr>
        <w:t>результатов</w:t>
      </w:r>
      <w:r>
        <w:rPr>
          <w:spacing w:val="13"/>
        </w:rPr>
        <w:t xml:space="preserve"> </w:t>
      </w:r>
      <w:r>
        <w:rPr>
          <w:spacing w:val="11"/>
        </w:rPr>
        <w:t>оценки</w:t>
      </w:r>
      <w:r>
        <w:rPr>
          <w:spacing w:val="83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 xml:space="preserve">контроля и аудита объекта контроля </w:t>
      </w:r>
      <w:r w:rsidR="00AB583E" w:rsidRPr="00AB583E">
        <w:t>должностные лица КСП</w:t>
      </w:r>
      <w:r>
        <w:t xml:space="preserve"> могут скорректировать в соответствующую</w:t>
      </w:r>
      <w:r>
        <w:rPr>
          <w:spacing w:val="1"/>
        </w:rPr>
        <w:t xml:space="preserve"> </w:t>
      </w:r>
      <w:r>
        <w:t>сторону содержание и объем контрольных процедур, необходимых для достижения целей</w:t>
      </w:r>
      <w:r>
        <w:rPr>
          <w:spacing w:val="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14:paraId="19FA634C" w14:textId="64F28180" w:rsidR="009B6B2E" w:rsidRDefault="00946762">
      <w:pPr>
        <w:pStyle w:val="a4"/>
        <w:numPr>
          <w:ilvl w:val="2"/>
          <w:numId w:val="10"/>
        </w:numPr>
        <w:tabs>
          <w:tab w:val="left" w:pos="1264"/>
        </w:tabs>
        <w:ind w:right="307" w:firstLine="540"/>
        <w:rPr>
          <w:sz w:val="24"/>
        </w:rPr>
      </w:pPr>
      <w:r>
        <w:rPr>
          <w:sz w:val="24"/>
        </w:rPr>
        <w:t>Проверка системы внутреннего контроля и аудита объекта контроля проводится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установленном соответствующим методическим документом К</w:t>
      </w:r>
      <w:r w:rsidR="00AB583E">
        <w:rPr>
          <w:sz w:val="24"/>
        </w:rPr>
        <w:t>СП</w:t>
      </w:r>
      <w:r>
        <w:rPr>
          <w:sz w:val="24"/>
        </w:rPr>
        <w:t>.</w:t>
      </w:r>
    </w:p>
    <w:p w14:paraId="35C02038" w14:textId="77777777" w:rsidR="009B6B2E" w:rsidRDefault="009B6B2E">
      <w:pPr>
        <w:pStyle w:val="a3"/>
        <w:spacing w:before="4"/>
        <w:ind w:left="0" w:firstLine="0"/>
        <w:jc w:val="left"/>
      </w:pPr>
    </w:p>
    <w:p w14:paraId="26A0D45E" w14:textId="77777777" w:rsidR="009B6B2E" w:rsidRDefault="00946762">
      <w:pPr>
        <w:pStyle w:val="1"/>
        <w:numPr>
          <w:ilvl w:val="1"/>
          <w:numId w:val="10"/>
        </w:numPr>
        <w:tabs>
          <w:tab w:val="left" w:pos="1324"/>
        </w:tabs>
        <w:ind w:left="1323" w:hanging="493"/>
        <w:jc w:val="left"/>
      </w:pPr>
      <w:bookmarkStart w:id="32" w:name="4.5._Выявление_искажений_в_бухгалтерском"/>
      <w:bookmarkStart w:id="33" w:name="_bookmark8"/>
      <w:bookmarkStart w:id="34" w:name="_Toc87870275"/>
      <w:bookmarkEnd w:id="32"/>
      <w:bookmarkEnd w:id="33"/>
      <w:r>
        <w:t>Выявление</w:t>
      </w:r>
      <w:r>
        <w:rPr>
          <w:spacing w:val="-11"/>
        </w:rPr>
        <w:t xml:space="preserve"> </w:t>
      </w:r>
      <w:r>
        <w:t>искажений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бухгалтерском</w:t>
      </w:r>
      <w:r>
        <w:rPr>
          <w:spacing w:val="-10"/>
        </w:rPr>
        <w:t xml:space="preserve"> </w:t>
      </w:r>
      <w:r>
        <w:t>(бюджетном)</w:t>
      </w:r>
      <w:r>
        <w:rPr>
          <w:spacing w:val="-13"/>
        </w:rPr>
        <w:t xml:space="preserve"> </w:t>
      </w:r>
      <w:r>
        <w:t>учете</w:t>
      </w:r>
      <w:r>
        <w:rPr>
          <w:spacing w:val="-10"/>
        </w:rPr>
        <w:t xml:space="preserve"> </w:t>
      </w:r>
      <w:r>
        <w:t>и</w:t>
      </w:r>
      <w:bookmarkEnd w:id="34"/>
    </w:p>
    <w:p w14:paraId="02FFF3B1" w14:textId="77777777" w:rsidR="009B6B2E" w:rsidRDefault="00946762">
      <w:pPr>
        <w:spacing w:before="2"/>
        <w:ind w:left="3643"/>
        <w:rPr>
          <w:b/>
          <w:sz w:val="28"/>
        </w:rPr>
      </w:pPr>
      <w:r>
        <w:rPr>
          <w:b/>
          <w:sz w:val="28"/>
        </w:rPr>
        <w:t>финансовой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отчетности</w:t>
      </w:r>
    </w:p>
    <w:p w14:paraId="3034831A" w14:textId="77777777" w:rsidR="009B6B2E" w:rsidRDefault="009B6B2E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69963FF5" w14:textId="4DBB220C" w:rsidR="009B6B2E" w:rsidRDefault="00946762">
      <w:pPr>
        <w:pStyle w:val="a4"/>
        <w:numPr>
          <w:ilvl w:val="2"/>
          <w:numId w:val="2"/>
        </w:numPr>
        <w:tabs>
          <w:tab w:val="left" w:pos="1336"/>
        </w:tabs>
        <w:ind w:right="306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 w:rsidR="00697002" w:rsidRPr="00697002">
        <w:rPr>
          <w:sz w:val="24"/>
        </w:rPr>
        <w:t>должностные лица КСП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14:paraId="44207DBC" w14:textId="281403BC" w:rsidR="009B6B2E" w:rsidRDefault="00946762">
      <w:pPr>
        <w:pStyle w:val="a4"/>
        <w:numPr>
          <w:ilvl w:val="2"/>
          <w:numId w:val="2"/>
        </w:numPr>
        <w:tabs>
          <w:tab w:val="left" w:pos="1285"/>
        </w:tabs>
        <w:ind w:right="306" w:firstLine="540"/>
        <w:rPr>
          <w:sz w:val="24"/>
        </w:rPr>
      </w:pPr>
      <w:r>
        <w:rPr>
          <w:sz w:val="24"/>
        </w:rPr>
        <w:t xml:space="preserve">Ошибка </w:t>
      </w:r>
      <w:r w:rsidR="00C25DDB">
        <w:rPr>
          <w:sz w:val="24"/>
        </w:rPr>
        <w:t>— это</w:t>
      </w:r>
      <w:r>
        <w:rPr>
          <w:sz w:val="24"/>
        </w:rPr>
        <w:t xml:space="preserve"> искажение в финансовой (бухгалтерской) отчетности,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неотражение какого-либо числового показателя или нераскрытие какой-либо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 ошибок являются:</w:t>
      </w:r>
    </w:p>
    <w:p w14:paraId="2D846612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spacing w:before="1"/>
        <w:ind w:right="308" w:firstLine="540"/>
        <w:rPr>
          <w:sz w:val="24"/>
        </w:rPr>
      </w:pPr>
      <w:r>
        <w:rPr>
          <w:sz w:val="24"/>
        </w:rPr>
        <w:t>ошибочные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финансовая (бухгалтерская)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отчетность;</w:t>
      </w:r>
    </w:p>
    <w:p w14:paraId="4B4C9309" w14:textId="77777777" w:rsidR="009B6B2E" w:rsidRDefault="00946762">
      <w:pPr>
        <w:pStyle w:val="a4"/>
        <w:numPr>
          <w:ilvl w:val="0"/>
          <w:numId w:val="6"/>
        </w:numPr>
        <w:tabs>
          <w:tab w:val="left" w:pos="834"/>
        </w:tabs>
        <w:ind w:right="309" w:firstLine="540"/>
        <w:rPr>
          <w:sz w:val="24"/>
        </w:rPr>
      </w:pPr>
      <w:r>
        <w:rPr>
          <w:sz w:val="24"/>
        </w:rPr>
        <w:t>неправильные оценочные значения, возникающие в результате неверного учета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неверной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14:paraId="53B19995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10" w:firstLine="540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раскрытию.</w:t>
      </w:r>
    </w:p>
    <w:p w14:paraId="5F5DD6BF" w14:textId="77777777" w:rsidR="009B6B2E" w:rsidRDefault="00946762">
      <w:pPr>
        <w:pStyle w:val="a4"/>
        <w:numPr>
          <w:ilvl w:val="2"/>
          <w:numId w:val="2"/>
        </w:numPr>
        <w:tabs>
          <w:tab w:val="left" w:pos="1280"/>
        </w:tabs>
        <w:ind w:right="307" w:firstLine="540"/>
        <w:rPr>
          <w:sz w:val="24"/>
        </w:rPr>
      </w:pPr>
      <w:r>
        <w:rPr>
          <w:sz w:val="24"/>
        </w:rPr>
        <w:t>Искажения, являющиеся следствием преднамеренных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возникать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активов.</w:t>
      </w:r>
    </w:p>
    <w:p w14:paraId="2E0453A0" w14:textId="6312D397" w:rsidR="009B6B2E" w:rsidRDefault="00EF629B">
      <w:pPr>
        <w:pStyle w:val="a3"/>
        <w:ind w:right="306"/>
      </w:pPr>
      <w:r>
        <w:t>Д</w:t>
      </w:r>
      <w:r w:rsidRPr="00EF629B">
        <w:t>олжностные лица КСП</w:t>
      </w:r>
      <w:r w:rsidR="00946762">
        <w:rPr>
          <w:spacing w:val="1"/>
        </w:rPr>
        <w:t xml:space="preserve"> </w:t>
      </w:r>
      <w:r w:rsidR="00946762">
        <w:t>должны</w:t>
      </w:r>
      <w:r w:rsidR="00946762">
        <w:rPr>
          <w:spacing w:val="1"/>
        </w:rPr>
        <w:t xml:space="preserve"> </w:t>
      </w:r>
      <w:r w:rsidR="00946762">
        <w:t>учитывать,</w:t>
      </w:r>
      <w:r w:rsidR="00946762">
        <w:rPr>
          <w:spacing w:val="1"/>
        </w:rPr>
        <w:t xml:space="preserve"> </w:t>
      </w:r>
      <w:r w:rsidR="00946762">
        <w:t>что</w:t>
      </w:r>
      <w:r w:rsidR="00946762">
        <w:rPr>
          <w:spacing w:val="1"/>
        </w:rPr>
        <w:t xml:space="preserve"> </w:t>
      </w:r>
      <w:r w:rsidR="00946762">
        <w:t>в</w:t>
      </w:r>
      <w:r w:rsidR="00946762">
        <w:rPr>
          <w:spacing w:val="1"/>
        </w:rPr>
        <w:t xml:space="preserve"> </w:t>
      </w:r>
      <w:r w:rsidR="00946762">
        <w:t>процессе</w:t>
      </w:r>
      <w:r w:rsidR="00946762">
        <w:rPr>
          <w:spacing w:val="1"/>
        </w:rPr>
        <w:t xml:space="preserve"> </w:t>
      </w:r>
      <w:r w:rsidR="00946762">
        <w:t>составления</w:t>
      </w:r>
      <w:r w:rsidR="00946762">
        <w:rPr>
          <w:spacing w:val="1"/>
        </w:rPr>
        <w:t xml:space="preserve"> </w:t>
      </w:r>
      <w:r w:rsidR="00946762">
        <w:t>финансовой</w:t>
      </w:r>
      <w:r w:rsidR="00946762">
        <w:rPr>
          <w:spacing w:val="1"/>
        </w:rPr>
        <w:t xml:space="preserve"> </w:t>
      </w:r>
      <w:r w:rsidR="00946762">
        <w:t>(бухгалтерской) отчетности могут осуществляться преднамеренные действия, направленные</w:t>
      </w:r>
      <w:r w:rsidR="00946762">
        <w:rPr>
          <w:spacing w:val="1"/>
        </w:rPr>
        <w:t xml:space="preserve"> </w:t>
      </w:r>
      <w:r w:rsidR="00946762">
        <w:t>на</w:t>
      </w:r>
      <w:r w:rsidR="00946762">
        <w:rPr>
          <w:spacing w:val="1"/>
        </w:rPr>
        <w:t xml:space="preserve"> </w:t>
      </w:r>
      <w:r w:rsidR="00946762">
        <w:t>искажение</w:t>
      </w:r>
      <w:r w:rsidR="00946762">
        <w:rPr>
          <w:spacing w:val="1"/>
        </w:rPr>
        <w:t xml:space="preserve"> </w:t>
      </w:r>
      <w:r w:rsidR="00946762">
        <w:t>или</w:t>
      </w:r>
      <w:r w:rsidR="00946762">
        <w:rPr>
          <w:spacing w:val="1"/>
        </w:rPr>
        <w:t xml:space="preserve"> </w:t>
      </w:r>
      <w:r w:rsidR="00946762">
        <w:t>неотражение</w:t>
      </w:r>
      <w:r w:rsidR="00946762">
        <w:rPr>
          <w:spacing w:val="1"/>
        </w:rPr>
        <w:t xml:space="preserve"> </w:t>
      </w:r>
      <w:r w:rsidR="00946762">
        <w:t>числовых</w:t>
      </w:r>
      <w:r w:rsidR="00946762">
        <w:rPr>
          <w:spacing w:val="1"/>
        </w:rPr>
        <w:t xml:space="preserve"> </w:t>
      </w:r>
      <w:r w:rsidR="00946762">
        <w:t>показателей</w:t>
      </w:r>
      <w:r w:rsidR="00946762">
        <w:rPr>
          <w:spacing w:val="1"/>
        </w:rPr>
        <w:t xml:space="preserve"> </w:t>
      </w:r>
      <w:r w:rsidR="00946762">
        <w:t>либо</w:t>
      </w:r>
      <w:r w:rsidR="00946762">
        <w:rPr>
          <w:spacing w:val="1"/>
        </w:rPr>
        <w:t xml:space="preserve"> </w:t>
      </w:r>
      <w:r w:rsidR="00946762">
        <w:t>нераскрытие</w:t>
      </w:r>
      <w:r w:rsidR="00946762">
        <w:rPr>
          <w:spacing w:val="1"/>
        </w:rPr>
        <w:t xml:space="preserve"> </w:t>
      </w:r>
      <w:r w:rsidR="00946762">
        <w:t>информации</w:t>
      </w:r>
      <w:r w:rsidR="00946762">
        <w:rPr>
          <w:spacing w:val="1"/>
        </w:rPr>
        <w:t xml:space="preserve"> </w:t>
      </w:r>
      <w:r w:rsidR="00946762">
        <w:t>в</w:t>
      </w:r>
      <w:r w:rsidR="00946762">
        <w:rPr>
          <w:spacing w:val="1"/>
        </w:rPr>
        <w:t xml:space="preserve"> </w:t>
      </w:r>
      <w:r w:rsidR="00946762">
        <w:t>финансовой (бухгалтерской) отчетности в целях введения в заблуждение ее пользователей.</w:t>
      </w:r>
      <w:r w:rsidR="00946762">
        <w:rPr>
          <w:spacing w:val="1"/>
        </w:rPr>
        <w:t xml:space="preserve"> </w:t>
      </w:r>
      <w:r w:rsidR="00946762">
        <w:t>Признаками</w:t>
      </w:r>
      <w:r w:rsidR="00946762">
        <w:rPr>
          <w:spacing w:val="1"/>
        </w:rPr>
        <w:t xml:space="preserve"> </w:t>
      </w:r>
      <w:r w:rsidR="00946762">
        <w:t>таких</w:t>
      </w:r>
      <w:r w:rsidR="00946762">
        <w:rPr>
          <w:spacing w:val="1"/>
        </w:rPr>
        <w:t xml:space="preserve"> </w:t>
      </w:r>
      <w:r w:rsidR="00946762">
        <w:t>действий</w:t>
      </w:r>
      <w:r w:rsidR="00946762">
        <w:rPr>
          <w:spacing w:val="1"/>
        </w:rPr>
        <w:t xml:space="preserve"> </w:t>
      </w:r>
      <w:r w:rsidR="00946762">
        <w:t>при</w:t>
      </w:r>
      <w:r w:rsidR="00946762">
        <w:rPr>
          <w:spacing w:val="1"/>
        </w:rPr>
        <w:t xml:space="preserve"> </w:t>
      </w:r>
      <w:r w:rsidR="00946762">
        <w:t>составлении</w:t>
      </w:r>
      <w:r w:rsidR="00946762">
        <w:rPr>
          <w:spacing w:val="1"/>
        </w:rPr>
        <w:t xml:space="preserve"> </w:t>
      </w:r>
      <w:r w:rsidR="00946762">
        <w:t>финансовой</w:t>
      </w:r>
      <w:r w:rsidR="00946762">
        <w:rPr>
          <w:spacing w:val="1"/>
        </w:rPr>
        <w:t xml:space="preserve"> </w:t>
      </w:r>
      <w:r w:rsidR="00946762">
        <w:t>(бухгалтерской)</w:t>
      </w:r>
      <w:r w:rsidR="00946762">
        <w:rPr>
          <w:spacing w:val="1"/>
        </w:rPr>
        <w:t xml:space="preserve"> </w:t>
      </w:r>
      <w:r w:rsidR="00946762">
        <w:t>отчетности</w:t>
      </w:r>
      <w:r w:rsidR="00946762">
        <w:rPr>
          <w:spacing w:val="1"/>
        </w:rPr>
        <w:t xml:space="preserve"> </w:t>
      </w:r>
      <w:r w:rsidR="00946762">
        <w:t>считаются:</w:t>
      </w:r>
    </w:p>
    <w:p w14:paraId="7708ECBA" w14:textId="77777777" w:rsidR="009B6B2E" w:rsidRDefault="00946762" w:rsidP="00EF629B">
      <w:pPr>
        <w:pStyle w:val="a4"/>
        <w:numPr>
          <w:ilvl w:val="0"/>
          <w:numId w:val="6"/>
        </w:numPr>
        <w:tabs>
          <w:tab w:val="left" w:pos="853"/>
        </w:tabs>
        <w:spacing w:line="237" w:lineRule="auto"/>
        <w:ind w:right="310" w:firstLine="540"/>
        <w:rPr>
          <w:sz w:val="24"/>
        </w:rPr>
      </w:pPr>
      <w:r>
        <w:rPr>
          <w:sz w:val="24"/>
        </w:rPr>
        <w:t>фальсификация, изменение учетных записей и документов, на основании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финансовая (бухгалтерская)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отчетность;</w:t>
      </w:r>
    </w:p>
    <w:p w14:paraId="26305C95" w14:textId="77777777" w:rsidR="009B6B2E" w:rsidRDefault="00946762" w:rsidP="00EF629B">
      <w:pPr>
        <w:pStyle w:val="a4"/>
        <w:numPr>
          <w:ilvl w:val="0"/>
          <w:numId w:val="6"/>
        </w:numPr>
        <w:tabs>
          <w:tab w:val="left" w:pos="808"/>
        </w:tabs>
        <w:ind w:right="307" w:firstLine="540"/>
        <w:rPr>
          <w:sz w:val="24"/>
        </w:rPr>
      </w:pPr>
      <w:r>
        <w:rPr>
          <w:sz w:val="24"/>
        </w:rPr>
        <w:t>неверное отражение событий, хозяйственных операций, другой важной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отчетности;</w:t>
      </w:r>
    </w:p>
    <w:p w14:paraId="285C93E7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 учета.</w:t>
      </w:r>
    </w:p>
    <w:p w14:paraId="02A2BB3F" w14:textId="0B85BF50" w:rsidR="009B6B2E" w:rsidRDefault="00946762">
      <w:pPr>
        <w:pStyle w:val="a3"/>
        <w:ind w:right="305"/>
      </w:pP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 в том числе путем совершения противоправных действий в сфере обращения с</w:t>
      </w:r>
      <w:r>
        <w:rPr>
          <w:spacing w:val="1"/>
        </w:rPr>
        <w:t xml:space="preserve"> </w:t>
      </w:r>
      <w:r w:rsidR="00EF629B">
        <w:lastRenderedPageBreak/>
        <w:t>бюджетными</w:t>
      </w:r>
      <w:r>
        <w:t xml:space="preserve"> средствами, инициирования оплаты объектом контроля несуществующих</w:t>
      </w:r>
      <w:r>
        <w:rPr>
          <w:spacing w:val="1"/>
        </w:rPr>
        <w:t xml:space="preserve"> </w:t>
      </w:r>
      <w:r>
        <w:t>товаров или услуг. Как правило, такие действия сопровождаются вводящими в заблуждение</w:t>
      </w:r>
      <w:r>
        <w:rPr>
          <w:spacing w:val="1"/>
        </w:rPr>
        <w:t xml:space="preserve"> </w:t>
      </w:r>
      <w:r>
        <w:t>бухгалтерскими записями или</w:t>
      </w:r>
      <w:r>
        <w:rPr>
          <w:spacing w:val="1"/>
        </w:rPr>
        <w:t xml:space="preserve"> </w:t>
      </w:r>
      <w:r>
        <w:t>документами для сокрытия</w:t>
      </w:r>
      <w:r>
        <w:rPr>
          <w:spacing w:val="-1"/>
        </w:rPr>
        <w:t xml:space="preserve"> </w:t>
      </w:r>
      <w:r>
        <w:t>недостачи активов.</w:t>
      </w:r>
    </w:p>
    <w:p w14:paraId="37F60773" w14:textId="51D01110" w:rsidR="009B6B2E" w:rsidRDefault="00946762">
      <w:pPr>
        <w:pStyle w:val="a4"/>
        <w:numPr>
          <w:ilvl w:val="2"/>
          <w:numId w:val="2"/>
        </w:numPr>
        <w:tabs>
          <w:tab w:val="left" w:pos="1412"/>
        </w:tabs>
        <w:ind w:right="306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 w:rsidR="00EF629B" w:rsidRPr="00EF629B">
        <w:rPr>
          <w:sz w:val="24"/>
        </w:rPr>
        <w:t>должностны</w:t>
      </w:r>
      <w:r w:rsidR="00EF629B">
        <w:rPr>
          <w:sz w:val="24"/>
        </w:rPr>
        <w:t>м</w:t>
      </w:r>
      <w:r w:rsidR="00EF629B" w:rsidRPr="00EF629B">
        <w:rPr>
          <w:sz w:val="24"/>
        </w:rPr>
        <w:t xml:space="preserve"> лица</w:t>
      </w:r>
      <w:r w:rsidR="00EF629B">
        <w:rPr>
          <w:sz w:val="24"/>
        </w:rPr>
        <w:t>м</w:t>
      </w:r>
      <w:r w:rsidR="00EF629B" w:rsidRPr="00EF629B">
        <w:rPr>
          <w:sz w:val="24"/>
        </w:rPr>
        <w:t xml:space="preserve"> КСП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обстоятельства:</w:t>
      </w:r>
    </w:p>
    <w:p w14:paraId="74889D05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8" w:firstLine="540"/>
        <w:rPr>
          <w:sz w:val="24"/>
        </w:rPr>
      </w:pP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14:paraId="37FCBC48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задержки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запрошенной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75CFEC8C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необычные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 хозяйственные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операции;</w:t>
      </w:r>
    </w:p>
    <w:p w14:paraId="44B2A142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right="309" w:firstLine="54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14:paraId="13E1381F" w14:textId="77777777" w:rsidR="009B6B2E" w:rsidRDefault="00946762">
      <w:pPr>
        <w:pStyle w:val="a4"/>
        <w:numPr>
          <w:ilvl w:val="0"/>
          <w:numId w:val="6"/>
        </w:numPr>
        <w:tabs>
          <w:tab w:val="left" w:pos="820"/>
        </w:tabs>
        <w:ind w:right="309" w:firstLine="540"/>
        <w:rPr>
          <w:sz w:val="24"/>
        </w:rPr>
      </w:pPr>
      <w:r>
        <w:rPr>
          <w:sz w:val="24"/>
        </w:rPr>
        <w:t>хозяйственные операции, которые не были отражены в учете надлежащим образом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распоряжения 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14:paraId="4232BA41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14:paraId="2F2023E9" w14:textId="28458477" w:rsidR="009B6B2E" w:rsidRDefault="00946762">
      <w:pPr>
        <w:pStyle w:val="a3"/>
        <w:ind w:right="307"/>
      </w:pPr>
      <w:r>
        <w:t xml:space="preserve">Поэтому </w:t>
      </w:r>
      <w:r w:rsidR="00EF629B" w:rsidRPr="00EF629B">
        <w:t>должностные лица КСП</w:t>
      </w:r>
      <w:r>
        <w:t>, исходя из результатов оценки наличия указанных обстоятельств,</w:t>
      </w:r>
      <w:r>
        <w:rPr>
          <w:spacing w:val="1"/>
        </w:rPr>
        <w:t xml:space="preserve"> </w:t>
      </w:r>
      <w:r>
        <w:t>должны осуществлять процедуры контроля таким образом, чтобы обеспечить достаточную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преднамеренных</w:t>
      </w:r>
      <w:r>
        <w:rPr>
          <w:spacing w:val="2"/>
        </w:rPr>
        <w:t xml:space="preserve"> </w:t>
      </w:r>
      <w:r>
        <w:t>действий.</w:t>
      </w:r>
    </w:p>
    <w:p w14:paraId="7F0E6261" w14:textId="17DBF959" w:rsidR="009B6B2E" w:rsidRDefault="00946762">
      <w:pPr>
        <w:pStyle w:val="a4"/>
        <w:numPr>
          <w:ilvl w:val="2"/>
          <w:numId w:val="2"/>
        </w:numPr>
        <w:tabs>
          <w:tab w:val="left" w:pos="1297"/>
        </w:tabs>
        <w:ind w:right="306" w:firstLine="540"/>
        <w:rPr>
          <w:sz w:val="24"/>
        </w:rPr>
      </w:pPr>
      <w:r>
        <w:rPr>
          <w:sz w:val="24"/>
        </w:rPr>
        <w:t xml:space="preserve">Если в ходе проверки </w:t>
      </w:r>
      <w:r w:rsidR="00EF629B" w:rsidRPr="00EF629B">
        <w:rPr>
          <w:sz w:val="24"/>
        </w:rPr>
        <w:t>должностные лица КСП</w:t>
      </w:r>
      <w:r>
        <w:rPr>
          <w:sz w:val="24"/>
        </w:rPr>
        <w:t xml:space="preserve"> обнаружили искажение и выявили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преднамеренных действий, которые привели к данному искажению,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 w:rsidR="00EF629B">
        <w:rPr>
          <w:sz w:val="24"/>
        </w:rPr>
        <w:t>влияние на отчетность</w:t>
      </w:r>
      <w:r>
        <w:rPr>
          <w:sz w:val="24"/>
        </w:rPr>
        <w:t>.</w:t>
      </w:r>
    </w:p>
    <w:p w14:paraId="65E1210A" w14:textId="14618B88" w:rsidR="009B6B2E" w:rsidRDefault="00946762">
      <w:pPr>
        <w:pStyle w:val="a3"/>
        <w:ind w:right="308"/>
      </w:pPr>
      <w:r>
        <w:t xml:space="preserve">При этом </w:t>
      </w:r>
      <w:r w:rsidR="00EF629B" w:rsidRPr="00EF629B">
        <w:t>должностные лица КСП</w:t>
      </w:r>
      <w:r>
        <w:t xml:space="preserve"> должны исходить из того, что данный факт искажения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единичным.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процедур.</w:t>
      </w:r>
    </w:p>
    <w:p w14:paraId="08BD7BF1" w14:textId="57041FAE" w:rsidR="009B6B2E" w:rsidRPr="00EF629B" w:rsidRDefault="00946762">
      <w:pPr>
        <w:pStyle w:val="a4"/>
        <w:numPr>
          <w:ilvl w:val="2"/>
          <w:numId w:val="2"/>
        </w:numPr>
        <w:tabs>
          <w:tab w:val="left" w:pos="1285"/>
        </w:tabs>
        <w:ind w:right="306" w:firstLine="540"/>
        <w:rPr>
          <w:sz w:val="24"/>
        </w:rPr>
      </w:pPr>
      <w:r w:rsidRPr="00EF629B">
        <w:rPr>
          <w:sz w:val="24"/>
        </w:rPr>
        <w:t>Если результаты дополнительных контрольных процедур указывают на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признаки состава преступления и требующих принятия незамедлительных 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 w:rsidR="00EF629B" w:rsidRPr="00EF629B">
        <w:rPr>
          <w:sz w:val="24"/>
        </w:rPr>
        <w:t>должностные лица КСП</w:t>
      </w:r>
      <w:r>
        <w:rPr>
          <w:spacing w:val="1"/>
          <w:sz w:val="24"/>
        </w:rPr>
        <w:t xml:space="preserve"> </w:t>
      </w:r>
      <w:r w:rsidRPr="00EF629B">
        <w:rPr>
          <w:sz w:val="24"/>
        </w:rPr>
        <w:t>действуют</w:t>
      </w:r>
      <w:r w:rsidRPr="00EF629B">
        <w:rPr>
          <w:spacing w:val="1"/>
          <w:sz w:val="24"/>
        </w:rPr>
        <w:t xml:space="preserve"> </w:t>
      </w:r>
      <w:r w:rsidRPr="00EF629B">
        <w:rPr>
          <w:sz w:val="24"/>
        </w:rPr>
        <w:t>в</w:t>
      </w:r>
      <w:r w:rsidRPr="00EF629B">
        <w:rPr>
          <w:spacing w:val="1"/>
          <w:sz w:val="24"/>
        </w:rPr>
        <w:t xml:space="preserve"> </w:t>
      </w:r>
      <w:r w:rsidRPr="00EF629B">
        <w:rPr>
          <w:sz w:val="24"/>
        </w:rPr>
        <w:t>соответствии с</w:t>
      </w:r>
      <w:r w:rsidRPr="00EF629B">
        <w:rPr>
          <w:spacing w:val="-1"/>
          <w:sz w:val="24"/>
        </w:rPr>
        <w:t xml:space="preserve"> </w:t>
      </w:r>
      <w:r w:rsidRPr="00EF629B">
        <w:rPr>
          <w:sz w:val="24"/>
        </w:rPr>
        <w:t>п</w:t>
      </w:r>
      <w:r w:rsidR="00EF629B" w:rsidRPr="00EF629B">
        <w:rPr>
          <w:sz w:val="24"/>
        </w:rPr>
        <w:t xml:space="preserve">оложениями </w:t>
      </w:r>
      <w:r w:rsidRPr="00EF629B">
        <w:rPr>
          <w:sz w:val="24"/>
        </w:rPr>
        <w:t>стандарта</w:t>
      </w:r>
      <w:r w:rsidRPr="00EF629B">
        <w:rPr>
          <w:spacing w:val="-2"/>
          <w:sz w:val="24"/>
        </w:rPr>
        <w:t xml:space="preserve"> </w:t>
      </w:r>
      <w:r w:rsidRPr="00EF629B">
        <w:rPr>
          <w:sz w:val="24"/>
        </w:rPr>
        <w:t>КСП</w:t>
      </w:r>
      <w:r w:rsidRPr="00EF629B">
        <w:rPr>
          <w:spacing w:val="1"/>
          <w:sz w:val="24"/>
        </w:rPr>
        <w:t xml:space="preserve"> </w:t>
      </w:r>
      <w:r w:rsidRPr="00EF629B">
        <w:rPr>
          <w:sz w:val="24"/>
        </w:rPr>
        <w:t>СВФК-1.</w:t>
      </w:r>
    </w:p>
    <w:p w14:paraId="684870F7" w14:textId="77777777" w:rsidR="009B6B2E" w:rsidRDefault="009B6B2E">
      <w:pPr>
        <w:pStyle w:val="a3"/>
        <w:spacing w:before="6"/>
        <w:ind w:left="0" w:firstLine="0"/>
        <w:jc w:val="left"/>
      </w:pPr>
    </w:p>
    <w:p w14:paraId="3E229836" w14:textId="77777777" w:rsidR="009B6B2E" w:rsidRDefault="00946762">
      <w:pPr>
        <w:pStyle w:val="1"/>
        <w:numPr>
          <w:ilvl w:val="0"/>
          <w:numId w:val="10"/>
        </w:numPr>
        <w:tabs>
          <w:tab w:val="left" w:pos="2178"/>
        </w:tabs>
        <w:ind w:left="2177" w:hanging="282"/>
        <w:jc w:val="left"/>
      </w:pPr>
      <w:bookmarkStart w:id="35" w:name="5._Оформление_результатов_финансового_ау"/>
      <w:bookmarkStart w:id="36" w:name="_bookmark9"/>
      <w:bookmarkStart w:id="37" w:name="_Toc87870276"/>
      <w:bookmarkEnd w:id="35"/>
      <w:bookmarkEnd w:id="36"/>
      <w:r>
        <w:rPr>
          <w:spacing w:val="-2"/>
        </w:rPr>
        <w:t>Оформление</w:t>
      </w:r>
      <w:r>
        <w:rPr>
          <w:spacing w:val="-13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финансового</w:t>
      </w:r>
      <w:r>
        <w:rPr>
          <w:spacing w:val="-13"/>
        </w:rPr>
        <w:t xml:space="preserve"> </w:t>
      </w:r>
      <w:r>
        <w:rPr>
          <w:spacing w:val="-1"/>
        </w:rPr>
        <w:t>аудита</w:t>
      </w:r>
      <w:bookmarkEnd w:id="37"/>
    </w:p>
    <w:p w14:paraId="50361959" w14:textId="77777777" w:rsidR="009B6B2E" w:rsidRDefault="009B6B2E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46773AFB" w14:textId="0F39BFFA" w:rsidR="009B6B2E" w:rsidRDefault="00946762">
      <w:pPr>
        <w:pStyle w:val="a4"/>
        <w:numPr>
          <w:ilvl w:val="1"/>
          <w:numId w:val="1"/>
        </w:numPr>
        <w:tabs>
          <w:tab w:val="left" w:pos="1079"/>
        </w:tabs>
        <w:spacing w:before="1"/>
        <w:ind w:right="307" w:firstLine="54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СВФК-1</w:t>
      </w:r>
      <w:r>
        <w:rPr>
          <w:spacing w:val="2"/>
          <w:sz w:val="24"/>
        </w:rPr>
        <w:t xml:space="preserve"> </w:t>
      </w:r>
      <w:r>
        <w:rPr>
          <w:sz w:val="24"/>
        </w:rPr>
        <w:t>«Проведени</w:t>
      </w:r>
      <w:r w:rsidR="00A07E50"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</w:t>
      </w:r>
      <w:r w:rsidR="00A07E50">
        <w:rPr>
          <w:sz w:val="24"/>
        </w:rPr>
        <w:t>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</w:t>
      </w:r>
      <w:r w:rsidR="00A07E50">
        <w:rPr>
          <w:sz w:val="24"/>
        </w:rPr>
        <w:t>й</w:t>
      </w:r>
      <w:r>
        <w:rPr>
          <w:sz w:val="24"/>
        </w:rPr>
        <w:t>».</w:t>
      </w:r>
    </w:p>
    <w:p w14:paraId="671E8C3E" w14:textId="5B0A39CF" w:rsidR="009B6B2E" w:rsidRDefault="00946762">
      <w:pPr>
        <w:pStyle w:val="a3"/>
        <w:ind w:right="307"/>
      </w:pPr>
      <w:r>
        <w:t>Завершающая стадия финансового аудита включает обобщение и оценку результатов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(бюджетного)</w:t>
      </w:r>
      <w:r>
        <w:rPr>
          <w:spacing w:val="1"/>
        </w:rPr>
        <w:t xml:space="preserve"> </w:t>
      </w:r>
      <w:r>
        <w:t>учета,</w:t>
      </w:r>
      <w:r>
        <w:rPr>
          <w:spacing w:val="6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финансовой отчетности</w:t>
      </w:r>
      <w:r>
        <w:rPr>
          <w:spacing w:val="-2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отражения в</w:t>
      </w:r>
      <w:r>
        <w:rPr>
          <w:spacing w:val="-1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проверки.</w:t>
      </w:r>
    </w:p>
    <w:p w14:paraId="7A96116F" w14:textId="32D4566A" w:rsidR="009B6B2E" w:rsidRPr="00A07E50" w:rsidRDefault="00A07E50" w:rsidP="00A07E50">
      <w:pPr>
        <w:pStyle w:val="a4"/>
        <w:numPr>
          <w:ilvl w:val="1"/>
          <w:numId w:val="1"/>
        </w:numPr>
        <w:tabs>
          <w:tab w:val="left" w:pos="1079"/>
        </w:tabs>
        <w:spacing w:before="80"/>
        <w:ind w:left="142" w:right="307" w:firstLine="567"/>
        <w:rPr>
          <w:sz w:val="24"/>
          <w:szCs w:val="24"/>
        </w:rPr>
      </w:pPr>
      <w:r>
        <w:rPr>
          <w:sz w:val="24"/>
        </w:rPr>
        <w:t xml:space="preserve"> </w:t>
      </w:r>
      <w:r w:rsidR="00946762" w:rsidRPr="00A07E50">
        <w:rPr>
          <w:sz w:val="24"/>
        </w:rPr>
        <w:t>В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акте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проверки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наряду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с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определенными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соответствующим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>стандартом</w:t>
      </w:r>
      <w:r w:rsidR="00946762" w:rsidRPr="00A07E50">
        <w:rPr>
          <w:spacing w:val="1"/>
          <w:sz w:val="24"/>
        </w:rPr>
        <w:t xml:space="preserve"> </w:t>
      </w:r>
      <w:r w:rsidR="00946762" w:rsidRPr="00A07E50">
        <w:rPr>
          <w:sz w:val="24"/>
        </w:rPr>
        <w:t xml:space="preserve">положениями приводится перечень форм отчетности, которые изучались и </w:t>
      </w:r>
      <w:r w:rsidR="00946762" w:rsidRPr="00A07E50">
        <w:rPr>
          <w:sz w:val="24"/>
          <w:szCs w:val="24"/>
        </w:rPr>
        <w:t>проверялись на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определенную</w:t>
      </w:r>
      <w:r w:rsidR="00946762" w:rsidRPr="00A07E50">
        <w:rPr>
          <w:spacing w:val="58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дату,</w:t>
      </w:r>
      <w:r w:rsidR="00946762" w:rsidRPr="00A07E50">
        <w:rPr>
          <w:spacing w:val="6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указывается</w:t>
      </w:r>
      <w:r w:rsidR="00946762" w:rsidRPr="00A07E50">
        <w:rPr>
          <w:spacing w:val="58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период,</w:t>
      </w:r>
      <w:r w:rsidR="00946762" w:rsidRPr="00A07E50">
        <w:rPr>
          <w:spacing w:val="59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за</w:t>
      </w:r>
      <w:r w:rsidR="00946762" w:rsidRPr="00A07E50">
        <w:rPr>
          <w:spacing w:val="57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который</w:t>
      </w:r>
      <w:r w:rsidR="00946762" w:rsidRPr="00A07E50">
        <w:rPr>
          <w:spacing w:val="59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составлена</w:t>
      </w:r>
      <w:r w:rsidR="00946762" w:rsidRPr="00A07E50">
        <w:rPr>
          <w:spacing w:val="58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эта</w:t>
      </w:r>
      <w:r w:rsidR="00946762" w:rsidRPr="00A07E50">
        <w:rPr>
          <w:spacing w:val="57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отчетность,</w:t>
      </w:r>
      <w:r w:rsidR="00946762" w:rsidRPr="00A07E50">
        <w:rPr>
          <w:spacing w:val="58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а</w:t>
      </w:r>
      <w:r w:rsidR="00946762" w:rsidRPr="00A07E50">
        <w:rPr>
          <w:spacing w:val="58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также</w:t>
      </w:r>
      <w:r w:rsidRPr="00A07E50">
        <w:rPr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излагаются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результаты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проверки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и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дается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оценка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применяемых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объектом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контроля</w:t>
      </w:r>
      <w:r w:rsidR="00946762" w:rsidRPr="00A07E50">
        <w:rPr>
          <w:spacing w:val="1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принципов</w:t>
      </w:r>
      <w:r w:rsidR="00946762" w:rsidRPr="00A07E50">
        <w:rPr>
          <w:spacing w:val="-2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бухгалтерского</w:t>
      </w:r>
      <w:r w:rsidR="00946762" w:rsidRPr="00A07E50">
        <w:rPr>
          <w:spacing w:val="2"/>
          <w:sz w:val="24"/>
          <w:szCs w:val="24"/>
        </w:rPr>
        <w:t xml:space="preserve"> </w:t>
      </w:r>
      <w:r w:rsidR="00946762" w:rsidRPr="00A07E50">
        <w:rPr>
          <w:sz w:val="24"/>
          <w:szCs w:val="24"/>
        </w:rPr>
        <w:t>учета.</w:t>
      </w:r>
    </w:p>
    <w:p w14:paraId="6A27C376" w14:textId="77777777" w:rsidR="009B6B2E" w:rsidRDefault="00946762">
      <w:pPr>
        <w:pStyle w:val="a4"/>
        <w:numPr>
          <w:ilvl w:val="1"/>
          <w:numId w:val="1"/>
        </w:numPr>
        <w:tabs>
          <w:tab w:val="left" w:pos="1122"/>
        </w:tabs>
        <w:ind w:right="307" w:firstLine="540"/>
        <w:rPr>
          <w:sz w:val="24"/>
        </w:rPr>
      </w:pPr>
      <w:r>
        <w:rPr>
          <w:sz w:val="24"/>
        </w:rPr>
        <w:t>Выявленные в ходе проверки ошибки и искажения необходимо сгруппировать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их существенности и значимости. Должностным лицам объекта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-57"/>
          <w:sz w:val="24"/>
        </w:rPr>
        <w:t xml:space="preserve"> </w:t>
      </w:r>
      <w:r>
        <w:rPr>
          <w:sz w:val="24"/>
        </w:rPr>
        <w:t>(бюджетном)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доначисленные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61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мер.</w:t>
      </w:r>
    </w:p>
    <w:p w14:paraId="128274B0" w14:textId="03651BCF" w:rsidR="009B6B2E" w:rsidRDefault="00946762">
      <w:pPr>
        <w:pStyle w:val="a4"/>
        <w:numPr>
          <w:ilvl w:val="1"/>
          <w:numId w:val="1"/>
        </w:numPr>
        <w:tabs>
          <w:tab w:val="left" w:pos="1177"/>
        </w:tabs>
        <w:ind w:right="306" w:firstLine="54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 w:rsidR="00FA0967" w:rsidRPr="00FA0967">
        <w:rPr>
          <w:sz w:val="24"/>
        </w:rPr>
        <w:t>должностн</w:t>
      </w:r>
      <w:r w:rsidR="00FA0967">
        <w:rPr>
          <w:sz w:val="24"/>
        </w:rPr>
        <w:t>ое</w:t>
      </w:r>
      <w:r w:rsidR="00FA0967" w:rsidRPr="00FA0967">
        <w:rPr>
          <w:sz w:val="24"/>
        </w:rPr>
        <w:t xml:space="preserve"> лиц</w:t>
      </w:r>
      <w:r w:rsidR="00FA0967">
        <w:rPr>
          <w:sz w:val="24"/>
        </w:rPr>
        <w:t>о</w:t>
      </w:r>
      <w:r w:rsidR="00FA0967" w:rsidRPr="00FA0967">
        <w:rPr>
          <w:sz w:val="24"/>
        </w:rPr>
        <w:t xml:space="preserve"> КСП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(бюджетного)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14:paraId="31C35037" w14:textId="77777777" w:rsidR="009B6B2E" w:rsidRDefault="00946762">
      <w:pPr>
        <w:pStyle w:val="a4"/>
        <w:numPr>
          <w:ilvl w:val="1"/>
          <w:numId w:val="1"/>
        </w:numPr>
        <w:tabs>
          <w:tab w:val="left" w:pos="1158"/>
        </w:tabs>
        <w:ind w:right="306" w:firstLine="540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ведения бухгалтерского учета, существенных нарушениях в составлении отчетности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проверенных аспектах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14:paraId="2CE92460" w14:textId="77777777" w:rsidR="009B6B2E" w:rsidRDefault="00946762">
      <w:pPr>
        <w:pStyle w:val="a3"/>
        <w:ind w:left="658" w:firstLine="0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07253AEA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политике;</w:t>
      </w:r>
    </w:p>
    <w:p w14:paraId="3A51D3C9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14:paraId="7036A95F" w14:textId="77777777" w:rsidR="009B6B2E" w:rsidRDefault="00946762">
      <w:pPr>
        <w:pStyle w:val="a4"/>
        <w:numPr>
          <w:ilvl w:val="0"/>
          <w:numId w:val="6"/>
        </w:numPr>
        <w:tabs>
          <w:tab w:val="left" w:pos="803"/>
        </w:tabs>
        <w:ind w:right="307" w:firstLine="540"/>
        <w:rPr>
          <w:sz w:val="24"/>
        </w:rPr>
      </w:pPr>
      <w:r>
        <w:rPr>
          <w:sz w:val="24"/>
        </w:rPr>
        <w:t>о достоверности финансовой и бухгалтерской отчетности и правильности отражения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ней финансового положения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14:paraId="7C0C9C2A" w14:textId="77777777" w:rsidR="009B6B2E" w:rsidRDefault="00946762">
      <w:pPr>
        <w:pStyle w:val="a4"/>
        <w:numPr>
          <w:ilvl w:val="0"/>
          <w:numId w:val="6"/>
        </w:numPr>
        <w:tabs>
          <w:tab w:val="left" w:pos="798"/>
        </w:tabs>
        <w:ind w:left="797" w:hanging="14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аудита.</w:t>
      </w:r>
    </w:p>
    <w:sectPr w:rsidR="009B6B2E">
      <w:pgSz w:w="11910" w:h="16840"/>
      <w:pgMar w:top="1040" w:right="54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D06FE" w14:textId="77777777" w:rsidR="00D26E67" w:rsidRDefault="00D26E67">
      <w:r>
        <w:separator/>
      </w:r>
    </w:p>
  </w:endnote>
  <w:endnote w:type="continuationSeparator" w:id="0">
    <w:p w14:paraId="552028C9" w14:textId="77777777" w:rsidR="00D26E67" w:rsidRDefault="00D2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949A" w14:textId="77777777" w:rsidR="00D26E67" w:rsidRDefault="00D26E67">
      <w:r>
        <w:separator/>
      </w:r>
    </w:p>
  </w:footnote>
  <w:footnote w:type="continuationSeparator" w:id="0">
    <w:p w14:paraId="3B715FD6" w14:textId="77777777" w:rsidR="00D26E67" w:rsidRDefault="00D2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C15B9" w14:textId="77777777" w:rsidR="009B6B2E" w:rsidRDefault="00D26E67">
    <w:pPr>
      <w:pStyle w:val="a3"/>
      <w:spacing w:line="14" w:lineRule="auto"/>
      <w:ind w:left="0" w:firstLine="0"/>
      <w:jc w:val="left"/>
      <w:rPr>
        <w:sz w:val="20"/>
      </w:rPr>
    </w:pPr>
    <w:r>
      <w:pict w14:anchorId="289A8F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75pt;margin-top:34.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4C84A240" w14:textId="77777777" w:rsidR="009B6B2E" w:rsidRDefault="0094676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C66"/>
    <w:multiLevelType w:val="multilevel"/>
    <w:tmpl w:val="72AEE490"/>
    <w:lvl w:ilvl="0">
      <w:start w:val="1"/>
      <w:numFmt w:val="decimal"/>
      <w:lvlText w:val="%1."/>
      <w:lvlJc w:val="left"/>
      <w:pPr>
        <w:ind w:left="391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0E4F0D88"/>
    <w:multiLevelType w:val="multilevel"/>
    <w:tmpl w:val="F3443FEA"/>
    <w:lvl w:ilvl="0">
      <w:start w:val="4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28C83A28"/>
    <w:multiLevelType w:val="multilevel"/>
    <w:tmpl w:val="4072DBC6"/>
    <w:lvl w:ilvl="0">
      <w:start w:val="4"/>
      <w:numFmt w:val="decimal"/>
      <w:lvlText w:val="%1"/>
      <w:lvlJc w:val="left"/>
      <w:pPr>
        <w:ind w:left="118" w:hanging="67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7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33A57261"/>
    <w:multiLevelType w:val="multilevel"/>
    <w:tmpl w:val="CC12546C"/>
    <w:lvl w:ilvl="0">
      <w:start w:val="1"/>
      <w:numFmt w:val="decimal"/>
      <w:lvlText w:val="%1"/>
      <w:lvlJc w:val="left"/>
      <w:pPr>
        <w:ind w:left="118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42"/>
      </w:pPr>
      <w:rPr>
        <w:rFonts w:hint="default"/>
        <w:lang w:val="ru-RU" w:eastAsia="en-US" w:bidi="ar-SA"/>
      </w:rPr>
    </w:lvl>
  </w:abstractNum>
  <w:abstractNum w:abstractNumId="4" w15:restartNumberingAfterBreak="0">
    <w:nsid w:val="3BE04C7F"/>
    <w:multiLevelType w:val="multilevel"/>
    <w:tmpl w:val="1324D35C"/>
    <w:lvl w:ilvl="0">
      <w:start w:val="4"/>
      <w:numFmt w:val="decimal"/>
      <w:lvlText w:val="%1"/>
      <w:lvlJc w:val="left"/>
      <w:pPr>
        <w:ind w:left="118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52AB24FA"/>
    <w:multiLevelType w:val="multilevel"/>
    <w:tmpl w:val="E88CDD78"/>
    <w:lvl w:ilvl="0">
      <w:start w:val="4"/>
      <w:numFmt w:val="decimal"/>
      <w:lvlText w:val="%1"/>
      <w:lvlJc w:val="left"/>
      <w:pPr>
        <w:ind w:left="118" w:hanging="76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7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64"/>
      </w:pPr>
      <w:rPr>
        <w:rFonts w:hint="default"/>
        <w:lang w:val="ru-RU" w:eastAsia="en-US" w:bidi="ar-SA"/>
      </w:rPr>
    </w:lvl>
  </w:abstractNum>
  <w:abstractNum w:abstractNumId="6" w15:restartNumberingAfterBreak="0">
    <w:nsid w:val="5593426C"/>
    <w:multiLevelType w:val="multilevel"/>
    <w:tmpl w:val="F4B20854"/>
    <w:lvl w:ilvl="0">
      <w:start w:val="5"/>
      <w:numFmt w:val="decimal"/>
      <w:lvlText w:val="%1"/>
      <w:lvlJc w:val="left"/>
      <w:pPr>
        <w:ind w:left="1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748774F"/>
    <w:multiLevelType w:val="multilevel"/>
    <w:tmpl w:val="F26CA126"/>
    <w:lvl w:ilvl="0">
      <w:start w:val="3"/>
      <w:numFmt w:val="decimal"/>
      <w:lvlText w:val="%1"/>
      <w:lvlJc w:val="left"/>
      <w:pPr>
        <w:ind w:left="11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77BC351E"/>
    <w:multiLevelType w:val="multilevel"/>
    <w:tmpl w:val="9892850A"/>
    <w:lvl w:ilvl="0">
      <w:start w:val="2"/>
      <w:numFmt w:val="decimal"/>
      <w:lvlText w:val="%1"/>
      <w:lvlJc w:val="left"/>
      <w:pPr>
        <w:ind w:left="118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42"/>
      </w:pPr>
      <w:rPr>
        <w:rFonts w:hint="default"/>
        <w:lang w:val="ru-RU" w:eastAsia="en-US" w:bidi="ar-SA"/>
      </w:rPr>
    </w:lvl>
  </w:abstractNum>
  <w:abstractNum w:abstractNumId="9" w15:restartNumberingAfterBreak="0">
    <w:nsid w:val="7B873B4D"/>
    <w:multiLevelType w:val="multilevel"/>
    <w:tmpl w:val="719E4BEC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7C870C43"/>
    <w:multiLevelType w:val="hybridMultilevel"/>
    <w:tmpl w:val="274AAB90"/>
    <w:lvl w:ilvl="0" w:tplc="5302C40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EC300">
      <w:numFmt w:val="bullet"/>
      <w:lvlText w:val="•"/>
      <w:lvlJc w:val="left"/>
      <w:pPr>
        <w:ind w:left="1114" w:hanging="164"/>
      </w:pPr>
      <w:rPr>
        <w:rFonts w:hint="default"/>
        <w:lang w:val="ru-RU" w:eastAsia="en-US" w:bidi="ar-SA"/>
      </w:rPr>
    </w:lvl>
    <w:lvl w:ilvl="2" w:tplc="74541EF8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7F44F330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  <w:lvl w:ilvl="4" w:tplc="15D4BFAA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5" w:tplc="93B05806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76588E20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017EB03E">
      <w:numFmt w:val="bullet"/>
      <w:lvlText w:val="•"/>
      <w:lvlJc w:val="left"/>
      <w:pPr>
        <w:ind w:left="7082" w:hanging="164"/>
      </w:pPr>
      <w:rPr>
        <w:rFonts w:hint="default"/>
        <w:lang w:val="ru-RU" w:eastAsia="en-US" w:bidi="ar-SA"/>
      </w:rPr>
    </w:lvl>
    <w:lvl w:ilvl="8" w:tplc="ED7E7AF0">
      <w:numFmt w:val="bullet"/>
      <w:lvlText w:val="•"/>
      <w:lvlJc w:val="left"/>
      <w:pPr>
        <w:ind w:left="8077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B2E"/>
    <w:rsid w:val="00046CEB"/>
    <w:rsid w:val="00050F7E"/>
    <w:rsid w:val="00090724"/>
    <w:rsid w:val="00155B34"/>
    <w:rsid w:val="001C677E"/>
    <w:rsid w:val="001E3BF2"/>
    <w:rsid w:val="00201089"/>
    <w:rsid w:val="00272F2B"/>
    <w:rsid w:val="002A275E"/>
    <w:rsid w:val="00330DB7"/>
    <w:rsid w:val="0033132C"/>
    <w:rsid w:val="003B43D5"/>
    <w:rsid w:val="003D06D1"/>
    <w:rsid w:val="00403AB0"/>
    <w:rsid w:val="004573E3"/>
    <w:rsid w:val="00475BC3"/>
    <w:rsid w:val="0066090E"/>
    <w:rsid w:val="00672880"/>
    <w:rsid w:val="006862B2"/>
    <w:rsid w:val="00697002"/>
    <w:rsid w:val="007C545E"/>
    <w:rsid w:val="00800015"/>
    <w:rsid w:val="008C0932"/>
    <w:rsid w:val="00946762"/>
    <w:rsid w:val="009709CC"/>
    <w:rsid w:val="009B6B2E"/>
    <w:rsid w:val="00A07E50"/>
    <w:rsid w:val="00AB583E"/>
    <w:rsid w:val="00B47141"/>
    <w:rsid w:val="00B92869"/>
    <w:rsid w:val="00BC59F2"/>
    <w:rsid w:val="00C10491"/>
    <w:rsid w:val="00C25DDB"/>
    <w:rsid w:val="00CD6450"/>
    <w:rsid w:val="00D26E67"/>
    <w:rsid w:val="00DD1D80"/>
    <w:rsid w:val="00E35E97"/>
    <w:rsid w:val="00EF629B"/>
    <w:rsid w:val="00F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BE48B"/>
  <w15:docId w15:val="{CB785CF5-B935-482C-9295-E3017CD1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0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  <w:ind w:left="358" w:right="191" w:hanging="359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20"/>
      <w:ind w:left="358" w:hanging="421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20"/>
      <w:ind w:left="118" w:right="310" w:firstLine="127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20"/>
      <w:ind w:left="118" w:right="310" w:firstLine="388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0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D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0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DB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72F2B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2B"/>
    <w:rPr>
      <w:rFonts w:ascii="Arial" w:eastAsia="Times New Roman" w:hAnsi="Arial" w:cs="Arial"/>
      <w:sz w:val="18"/>
      <w:szCs w:val="18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2A275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2A275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BE54-E124-4A4C-858C-F430E41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11_Kab</cp:lastModifiedBy>
  <cp:revision>32</cp:revision>
  <cp:lastPrinted>2021-11-15T03:47:00Z</cp:lastPrinted>
  <dcterms:created xsi:type="dcterms:W3CDTF">2021-10-15T09:57:00Z</dcterms:created>
  <dcterms:modified xsi:type="dcterms:W3CDTF">2021-11-15T04:06:00Z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2021-10-15T00:00:00Z</vt:filetime>
  </property>
</Properties>
</file>